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4690" w14:textId="47687AEE" w:rsidR="007560BC" w:rsidRDefault="00C116AB" w:rsidP="00047042">
      <w:pPr>
        <w:pStyle w:val="Titre"/>
        <w:jc w:val="left"/>
      </w:pPr>
      <w:r>
        <w:t xml:space="preserve">                                  </w:t>
      </w:r>
      <w:r w:rsidR="007560BC">
        <w:tab/>
      </w:r>
      <w:r w:rsidR="007560BC">
        <w:tab/>
      </w:r>
      <w:r>
        <w:t xml:space="preserve">      </w:t>
      </w:r>
    </w:p>
    <w:p w14:paraId="0BE29D4F" w14:textId="6A9E8A7C" w:rsidR="005D0177" w:rsidRPr="00472EC8" w:rsidRDefault="00915910" w:rsidP="002D185C">
      <w:pPr>
        <w:pStyle w:val="Titre"/>
        <w:spacing w:after="0"/>
        <w:rPr>
          <w:color w:val="4472C4" w:themeColor="accent1"/>
          <w:sz w:val="32"/>
          <w:szCs w:val="32"/>
        </w:rPr>
      </w:pPr>
      <w:r w:rsidRPr="00472EC8">
        <w:rPr>
          <w:color w:val="4472C4" w:themeColor="accent1"/>
          <w:sz w:val="32"/>
          <w:szCs w:val="32"/>
        </w:rPr>
        <w:t xml:space="preserve">CHARTE D’ENGAGEMENT POUR LE </w:t>
      </w:r>
      <w:r w:rsidR="005D0177" w:rsidRPr="00472EC8">
        <w:rPr>
          <w:color w:val="4472C4" w:themeColor="accent1"/>
          <w:sz w:val="32"/>
          <w:szCs w:val="32"/>
        </w:rPr>
        <w:t xml:space="preserve">PROJET : </w:t>
      </w:r>
      <w:proofErr w:type="spellStart"/>
      <w:r w:rsidR="00600335" w:rsidRPr="00472EC8">
        <w:rPr>
          <w:color w:val="4472C4" w:themeColor="accent1"/>
          <w:sz w:val="36"/>
          <w:szCs w:val="36"/>
        </w:rPr>
        <w:t>Ca</w:t>
      </w:r>
      <w:r w:rsidR="00C92ADB" w:rsidRPr="00472EC8">
        <w:rPr>
          <w:color w:val="4472C4" w:themeColor="accent1"/>
          <w:sz w:val="36"/>
          <w:szCs w:val="36"/>
        </w:rPr>
        <w:t>naCy</w:t>
      </w:r>
      <w:r w:rsidR="00D360D1" w:rsidRPr="00472EC8">
        <w:rPr>
          <w:color w:val="4472C4" w:themeColor="accent1"/>
          <w:sz w:val="36"/>
          <w:szCs w:val="36"/>
        </w:rPr>
        <w:t>c</w:t>
      </w:r>
      <w:r w:rsidR="00C92ADB" w:rsidRPr="00472EC8">
        <w:rPr>
          <w:color w:val="4472C4" w:themeColor="accent1"/>
          <w:sz w:val="36"/>
          <w:szCs w:val="36"/>
        </w:rPr>
        <w:t>le</w:t>
      </w:r>
      <w:proofErr w:type="spellEnd"/>
    </w:p>
    <w:p w14:paraId="2451E949" w14:textId="7BA4C5CD" w:rsidR="00CF3602" w:rsidRDefault="00CF3602" w:rsidP="004B783B">
      <w:pPr>
        <w:spacing w:after="0"/>
        <w:rPr>
          <w:sz w:val="18"/>
          <w:szCs w:val="18"/>
        </w:rPr>
      </w:pPr>
    </w:p>
    <w:p w14:paraId="7C6069F5" w14:textId="77777777" w:rsidR="00011543" w:rsidRPr="0089385E" w:rsidRDefault="00011543" w:rsidP="00915910">
      <w:pPr>
        <w:jc w:val="both"/>
        <w:rPr>
          <w:rFonts w:ascii="Arial" w:hAnsi="Arial" w:cs="Arial"/>
          <w:color w:val="4472C4" w:themeColor="accent1"/>
          <w:sz w:val="14"/>
          <w:szCs w:val="14"/>
        </w:rPr>
      </w:pPr>
    </w:p>
    <w:p w14:paraId="41449C40" w14:textId="2A8515C5" w:rsidR="002108F9" w:rsidRPr="0089385E" w:rsidRDefault="008B1267" w:rsidP="00B4033D">
      <w:pPr>
        <w:pStyle w:val="Titre3"/>
        <w:rPr>
          <w:color w:val="4472C4" w:themeColor="accent1"/>
          <w:sz w:val="22"/>
          <w:szCs w:val="22"/>
        </w:rPr>
      </w:pPr>
      <w:r w:rsidRPr="0089385E">
        <w:rPr>
          <w:color w:val="4472C4" w:themeColor="accent1"/>
          <w:sz w:val="22"/>
          <w:szCs w:val="22"/>
        </w:rPr>
        <w:t>PREAMBULE</w:t>
      </w:r>
    </w:p>
    <w:p w14:paraId="47620F51" w14:textId="4C11DD19" w:rsidR="00A760AF" w:rsidRPr="005428F1" w:rsidRDefault="00E22433" w:rsidP="00A760AF">
      <w:pPr>
        <w:spacing w:before="120"/>
        <w:jc w:val="both"/>
        <w:rPr>
          <w:rFonts w:ascii="Arial" w:hAnsi="Arial" w:cs="Arial"/>
          <w:b/>
          <w:color w:val="404040"/>
          <w:kern w:val="24"/>
          <w:sz w:val="20"/>
          <w:szCs w:val="20"/>
        </w:rPr>
      </w:pPr>
      <w:r w:rsidRPr="005428F1">
        <w:rPr>
          <w:rFonts w:ascii="Arial" w:hAnsi="Arial" w:cs="Arial"/>
          <w:b/>
          <w:color w:val="404040"/>
          <w:kern w:val="24"/>
          <w:sz w:val="20"/>
          <w:szCs w:val="20"/>
        </w:rPr>
        <w:t xml:space="preserve">Afin </w:t>
      </w:r>
      <w:r w:rsidR="009B5035" w:rsidRPr="005428F1">
        <w:rPr>
          <w:rFonts w:ascii="Arial" w:hAnsi="Arial" w:cs="Arial"/>
          <w:b/>
          <w:color w:val="404040"/>
          <w:kern w:val="24"/>
          <w:sz w:val="20"/>
          <w:szCs w:val="20"/>
        </w:rPr>
        <w:t xml:space="preserve">d’améliorer </w:t>
      </w:r>
      <w:r w:rsidR="00044330" w:rsidRPr="005428F1">
        <w:rPr>
          <w:rFonts w:ascii="Arial" w:hAnsi="Arial" w:cs="Arial"/>
          <w:b/>
          <w:color w:val="404040"/>
          <w:kern w:val="24"/>
          <w:sz w:val="20"/>
          <w:szCs w:val="20"/>
        </w:rPr>
        <w:t xml:space="preserve">et </w:t>
      </w:r>
      <w:r w:rsidR="00044330" w:rsidRPr="000B7A3D">
        <w:rPr>
          <w:rFonts w:ascii="Arial" w:hAnsi="Arial" w:cs="Arial"/>
          <w:b/>
          <w:kern w:val="24"/>
          <w:sz w:val="20"/>
          <w:szCs w:val="20"/>
        </w:rPr>
        <w:t xml:space="preserve">d’accélérer </w:t>
      </w:r>
      <w:r w:rsidR="009B5035" w:rsidRPr="000B7A3D">
        <w:rPr>
          <w:rFonts w:ascii="Arial" w:hAnsi="Arial" w:cs="Arial"/>
          <w:b/>
          <w:kern w:val="24"/>
          <w:sz w:val="20"/>
          <w:szCs w:val="20"/>
        </w:rPr>
        <w:t xml:space="preserve">la collecte </w:t>
      </w:r>
      <w:r w:rsidR="00053FAB" w:rsidRPr="000B7A3D">
        <w:rPr>
          <w:rFonts w:ascii="Arial" w:hAnsi="Arial" w:cs="Arial"/>
          <w:b/>
          <w:kern w:val="24"/>
          <w:sz w:val="20"/>
          <w:szCs w:val="20"/>
        </w:rPr>
        <w:t xml:space="preserve">et le recyclage des chutes </w:t>
      </w:r>
      <w:r w:rsidR="005428F1" w:rsidRPr="000B7A3D">
        <w:rPr>
          <w:rFonts w:ascii="Arial" w:hAnsi="Arial" w:cs="Arial"/>
          <w:b/>
          <w:kern w:val="24"/>
          <w:sz w:val="20"/>
          <w:szCs w:val="20"/>
        </w:rPr>
        <w:t xml:space="preserve">de canalisations </w:t>
      </w:r>
      <w:r w:rsidR="00692670" w:rsidRPr="000B7A3D">
        <w:rPr>
          <w:rFonts w:ascii="Arial" w:hAnsi="Arial" w:cs="Arial"/>
          <w:b/>
          <w:kern w:val="24"/>
          <w:sz w:val="20"/>
          <w:szCs w:val="20"/>
        </w:rPr>
        <w:t>sur</w:t>
      </w:r>
      <w:r w:rsidR="00053FAB" w:rsidRPr="000B7A3D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="005428F1" w:rsidRPr="000B7A3D">
        <w:rPr>
          <w:rFonts w:ascii="Arial" w:hAnsi="Arial" w:cs="Arial"/>
          <w:b/>
          <w:kern w:val="24"/>
          <w:sz w:val="20"/>
          <w:szCs w:val="20"/>
        </w:rPr>
        <w:t xml:space="preserve">les </w:t>
      </w:r>
      <w:r w:rsidR="00053FAB" w:rsidRPr="000B7A3D">
        <w:rPr>
          <w:rFonts w:ascii="Arial" w:hAnsi="Arial" w:cs="Arial"/>
          <w:b/>
          <w:kern w:val="24"/>
          <w:sz w:val="20"/>
          <w:szCs w:val="20"/>
        </w:rPr>
        <w:t>chantiers</w:t>
      </w:r>
      <w:r w:rsidR="008341D1" w:rsidRPr="000B7A3D">
        <w:rPr>
          <w:rFonts w:ascii="Arial" w:hAnsi="Arial" w:cs="Arial"/>
          <w:b/>
          <w:kern w:val="24"/>
          <w:sz w:val="20"/>
          <w:szCs w:val="20"/>
        </w:rPr>
        <w:t xml:space="preserve"> </w:t>
      </w:r>
      <w:r w:rsidRPr="000B7A3D">
        <w:rPr>
          <w:rFonts w:ascii="Arial" w:hAnsi="Arial" w:cs="Arial"/>
          <w:b/>
          <w:kern w:val="24"/>
          <w:sz w:val="20"/>
          <w:szCs w:val="20"/>
        </w:rPr>
        <w:t xml:space="preserve">et </w:t>
      </w:r>
      <w:r w:rsidR="005428F1" w:rsidRPr="000B7A3D">
        <w:rPr>
          <w:rFonts w:ascii="Arial" w:hAnsi="Arial" w:cs="Arial"/>
          <w:b/>
          <w:kern w:val="24"/>
          <w:sz w:val="20"/>
          <w:szCs w:val="20"/>
        </w:rPr>
        <w:t xml:space="preserve">de </w:t>
      </w:r>
      <w:r w:rsidRPr="000B7A3D">
        <w:rPr>
          <w:rFonts w:ascii="Arial" w:hAnsi="Arial" w:cs="Arial"/>
          <w:b/>
          <w:kern w:val="24"/>
          <w:sz w:val="20"/>
          <w:szCs w:val="20"/>
        </w:rPr>
        <w:t>limiter les émissions de CO</w:t>
      </w:r>
      <w:r w:rsidRPr="000B7A3D">
        <w:rPr>
          <w:rFonts w:ascii="Arial" w:hAnsi="Arial" w:cs="Arial"/>
          <w:b/>
          <w:kern w:val="24"/>
          <w:sz w:val="20"/>
          <w:szCs w:val="20"/>
          <w:vertAlign w:val="subscript"/>
        </w:rPr>
        <w:t>2</w:t>
      </w:r>
      <w:r w:rsidRPr="000B7A3D">
        <w:rPr>
          <w:rFonts w:ascii="Arial" w:hAnsi="Arial" w:cs="Arial"/>
          <w:b/>
          <w:kern w:val="24"/>
          <w:sz w:val="20"/>
          <w:szCs w:val="20"/>
        </w:rPr>
        <w:t xml:space="preserve"> liées à la construction </w:t>
      </w:r>
      <w:r w:rsidR="00044330" w:rsidRPr="000B7A3D">
        <w:rPr>
          <w:rFonts w:ascii="Arial" w:hAnsi="Arial" w:cs="Arial"/>
          <w:b/>
          <w:kern w:val="24"/>
          <w:sz w:val="20"/>
          <w:szCs w:val="20"/>
        </w:rPr>
        <w:t>d</w:t>
      </w:r>
      <w:r w:rsidR="00692670" w:rsidRPr="000B7A3D">
        <w:rPr>
          <w:rFonts w:ascii="Arial" w:hAnsi="Arial" w:cs="Arial"/>
          <w:b/>
          <w:kern w:val="24"/>
          <w:sz w:val="20"/>
          <w:szCs w:val="20"/>
        </w:rPr>
        <w:t>’infrastructures</w:t>
      </w:r>
      <w:r w:rsidRPr="000B7A3D">
        <w:rPr>
          <w:rFonts w:ascii="Arial" w:hAnsi="Arial" w:cs="Arial"/>
          <w:b/>
          <w:bCs/>
          <w:kern w:val="24"/>
          <w:sz w:val="20"/>
          <w:szCs w:val="20"/>
        </w:rPr>
        <w:t>, l</w:t>
      </w:r>
      <w:r w:rsidR="00D75654" w:rsidRPr="000B7A3D">
        <w:rPr>
          <w:rFonts w:ascii="Arial" w:hAnsi="Arial" w:cs="Arial"/>
          <w:b/>
          <w:bCs/>
          <w:kern w:val="24"/>
          <w:sz w:val="20"/>
          <w:szCs w:val="20"/>
        </w:rPr>
        <w:t>e Syndicat Les Canalisateurs</w:t>
      </w:r>
      <w:r w:rsidR="00A11535" w:rsidRPr="000B7A3D">
        <w:rPr>
          <w:rFonts w:ascii="Arial" w:hAnsi="Arial" w:cs="Arial"/>
          <w:b/>
          <w:bCs/>
          <w:kern w:val="24"/>
          <w:sz w:val="20"/>
          <w:szCs w:val="20"/>
        </w:rPr>
        <w:t xml:space="preserve"> et</w:t>
      </w:r>
      <w:r w:rsidR="00D75654" w:rsidRPr="000B7A3D">
        <w:rPr>
          <w:rFonts w:ascii="Arial" w:hAnsi="Arial" w:cs="Arial"/>
          <w:b/>
          <w:bCs/>
          <w:kern w:val="24"/>
          <w:sz w:val="20"/>
          <w:szCs w:val="20"/>
        </w:rPr>
        <w:t xml:space="preserve"> ses Délégations régionales </w:t>
      </w:r>
      <w:r w:rsidR="00692670" w:rsidRPr="000B7A3D">
        <w:rPr>
          <w:rFonts w:ascii="Arial" w:hAnsi="Arial" w:cs="Arial"/>
          <w:b/>
          <w:bCs/>
          <w:kern w:val="24"/>
          <w:sz w:val="20"/>
          <w:szCs w:val="20"/>
        </w:rPr>
        <w:t xml:space="preserve">ont initié </w:t>
      </w:r>
      <w:r w:rsidR="00A760AF" w:rsidRPr="005428F1">
        <w:rPr>
          <w:rFonts w:ascii="Arial" w:hAnsi="Arial" w:cs="Arial"/>
          <w:b/>
          <w:color w:val="404040"/>
          <w:kern w:val="24"/>
          <w:sz w:val="20"/>
          <w:szCs w:val="20"/>
        </w:rPr>
        <w:t xml:space="preserve">le projet </w:t>
      </w:r>
      <w:proofErr w:type="spellStart"/>
      <w:r w:rsidR="00C92ADB">
        <w:rPr>
          <w:rFonts w:ascii="Arial" w:hAnsi="Arial" w:cs="Arial"/>
          <w:b/>
          <w:color w:val="404040"/>
          <w:kern w:val="24"/>
          <w:sz w:val="20"/>
          <w:szCs w:val="20"/>
        </w:rPr>
        <w:t>CanaCycle</w:t>
      </w:r>
      <w:proofErr w:type="spellEnd"/>
      <w:r w:rsidR="00A760AF" w:rsidRPr="005428F1">
        <w:rPr>
          <w:rFonts w:ascii="Arial" w:hAnsi="Arial" w:cs="Arial"/>
          <w:b/>
          <w:color w:val="404040"/>
          <w:kern w:val="24"/>
          <w:sz w:val="20"/>
          <w:szCs w:val="20"/>
        </w:rPr>
        <w:t xml:space="preserve">. </w:t>
      </w:r>
    </w:p>
    <w:p w14:paraId="537B57E5" w14:textId="573487C6" w:rsidR="00692670" w:rsidRPr="004B3739" w:rsidRDefault="00A760AF" w:rsidP="00C9039D">
      <w:pPr>
        <w:pStyle w:val="Corpsdetexte3"/>
        <w:rPr>
          <w:color w:val="auto"/>
        </w:rPr>
      </w:pPr>
      <w:r w:rsidRPr="00F46EBE">
        <w:t>Ce projet s’inscrit dans la continuité d</w:t>
      </w:r>
      <w:r w:rsidR="009439D0" w:rsidRPr="00F46EBE">
        <w:t>’</w:t>
      </w:r>
      <w:r w:rsidRPr="00F46EBE">
        <w:t>u</w:t>
      </w:r>
      <w:r w:rsidR="009439D0" w:rsidRPr="00F46EBE">
        <w:t>n</w:t>
      </w:r>
      <w:r w:rsidRPr="00F46EBE">
        <w:t xml:space="preserve"> pilote</w:t>
      </w:r>
      <w:r w:rsidR="009526DC" w:rsidRPr="00F46EBE">
        <w:t xml:space="preserve">, débuté en </w:t>
      </w:r>
      <w:r w:rsidR="009526DC" w:rsidRPr="004B3739">
        <w:rPr>
          <w:color w:val="auto"/>
        </w:rPr>
        <w:t>2021</w:t>
      </w:r>
      <w:r w:rsidR="005428F1" w:rsidRPr="004B3739">
        <w:rPr>
          <w:color w:val="auto"/>
        </w:rPr>
        <w:t xml:space="preserve"> et </w:t>
      </w:r>
      <w:r w:rsidR="009439D0" w:rsidRPr="004B3739">
        <w:rPr>
          <w:color w:val="auto"/>
        </w:rPr>
        <w:t>basé sur</w:t>
      </w:r>
      <w:r w:rsidR="00D26BDD" w:rsidRPr="004B3739">
        <w:rPr>
          <w:color w:val="auto"/>
        </w:rPr>
        <w:t xml:space="preserve"> </w:t>
      </w:r>
      <w:r w:rsidR="00D26EED" w:rsidRPr="004B3739">
        <w:rPr>
          <w:color w:val="auto"/>
        </w:rPr>
        <w:t>l</w:t>
      </w:r>
      <w:r w:rsidR="009439D0" w:rsidRPr="004B3739">
        <w:rPr>
          <w:color w:val="auto"/>
        </w:rPr>
        <w:t>e</w:t>
      </w:r>
      <w:r w:rsidR="00D26EED" w:rsidRPr="004B3739">
        <w:rPr>
          <w:color w:val="auto"/>
        </w:rPr>
        <w:t xml:space="preserve"> </w:t>
      </w:r>
      <w:r w:rsidR="00D26BDD" w:rsidRPr="004B3739">
        <w:rPr>
          <w:color w:val="auto"/>
        </w:rPr>
        <w:t>haut potentiel de recyclage de chutes issues de la pose de canalisations</w:t>
      </w:r>
      <w:r w:rsidR="009439D0" w:rsidRPr="004B3739">
        <w:rPr>
          <w:color w:val="auto"/>
        </w:rPr>
        <w:t xml:space="preserve">. </w:t>
      </w:r>
      <w:r w:rsidR="00D161E0" w:rsidRPr="004B3739">
        <w:rPr>
          <w:color w:val="auto"/>
        </w:rPr>
        <w:t>Au vu de</w:t>
      </w:r>
      <w:r w:rsidR="00692670" w:rsidRPr="004B3739">
        <w:rPr>
          <w:color w:val="auto"/>
        </w:rPr>
        <w:t xml:space="preserve"> se</w:t>
      </w:r>
      <w:r w:rsidR="00D161E0" w:rsidRPr="004B3739">
        <w:rPr>
          <w:color w:val="auto"/>
        </w:rPr>
        <w:t>s résultats positifs</w:t>
      </w:r>
      <w:r w:rsidR="0037063E" w:rsidRPr="004B3739">
        <w:rPr>
          <w:color w:val="auto"/>
        </w:rPr>
        <w:t xml:space="preserve"> </w:t>
      </w:r>
      <w:r w:rsidR="009332D8" w:rsidRPr="004B3739">
        <w:rPr>
          <w:color w:val="auto"/>
        </w:rPr>
        <w:t xml:space="preserve">sur un an, </w:t>
      </w:r>
      <w:r w:rsidR="00D161E0" w:rsidRPr="004B3739">
        <w:rPr>
          <w:color w:val="auto"/>
        </w:rPr>
        <w:t>en termes</w:t>
      </w:r>
      <w:r w:rsidR="00EE4D5C" w:rsidRPr="004B3739">
        <w:rPr>
          <w:color w:val="auto"/>
        </w:rPr>
        <w:t xml:space="preserve"> de récupération, </w:t>
      </w:r>
      <w:r w:rsidR="00331155" w:rsidRPr="004B3739">
        <w:rPr>
          <w:color w:val="auto"/>
        </w:rPr>
        <w:t>éc</w:t>
      </w:r>
      <w:r w:rsidR="005428F1" w:rsidRPr="004B3739">
        <w:rPr>
          <w:color w:val="auto"/>
        </w:rPr>
        <w:t xml:space="preserve">onomie de gaz à effet de serre et </w:t>
      </w:r>
      <w:r w:rsidR="00EE4D5C" w:rsidRPr="004B3739">
        <w:rPr>
          <w:color w:val="auto"/>
        </w:rPr>
        <w:t>valorisation</w:t>
      </w:r>
      <w:r w:rsidR="00331155" w:rsidRPr="004B3739">
        <w:rPr>
          <w:color w:val="auto"/>
        </w:rPr>
        <w:t xml:space="preserve">, le syndicat </w:t>
      </w:r>
      <w:r w:rsidR="001F43AC" w:rsidRPr="004B3739">
        <w:rPr>
          <w:color w:val="auto"/>
        </w:rPr>
        <w:t>L</w:t>
      </w:r>
      <w:r w:rsidR="005461A0" w:rsidRPr="004B3739">
        <w:rPr>
          <w:color w:val="auto"/>
        </w:rPr>
        <w:t>es Canalisateurs</w:t>
      </w:r>
      <w:r w:rsidR="006A4E6A" w:rsidRPr="004B3739">
        <w:rPr>
          <w:color w:val="auto"/>
        </w:rPr>
        <w:t xml:space="preserve">, </w:t>
      </w:r>
      <w:r w:rsidR="00971558" w:rsidRPr="004B3739">
        <w:rPr>
          <w:color w:val="auto"/>
        </w:rPr>
        <w:t>a</w:t>
      </w:r>
      <w:r w:rsidR="00E301CA" w:rsidRPr="004B3739">
        <w:rPr>
          <w:color w:val="auto"/>
        </w:rPr>
        <w:t xml:space="preserve"> </w:t>
      </w:r>
      <w:r w:rsidR="005428F1" w:rsidRPr="004B3739">
        <w:rPr>
          <w:color w:val="auto"/>
        </w:rPr>
        <w:t xml:space="preserve">constitué </w:t>
      </w:r>
      <w:r w:rsidR="00E301CA" w:rsidRPr="004B3739">
        <w:rPr>
          <w:color w:val="auto"/>
        </w:rPr>
        <w:t>un groupe de travail</w:t>
      </w:r>
      <w:r w:rsidR="00F62B2D" w:rsidRPr="004B3739">
        <w:rPr>
          <w:color w:val="auto"/>
        </w:rPr>
        <w:t xml:space="preserve"> </w:t>
      </w:r>
      <w:r w:rsidR="00317F46" w:rsidRPr="004B3739">
        <w:rPr>
          <w:color w:val="auto"/>
        </w:rPr>
        <w:t>fin</w:t>
      </w:r>
      <w:r w:rsidR="00F62B2D" w:rsidRPr="004B3739">
        <w:rPr>
          <w:color w:val="auto"/>
        </w:rPr>
        <w:t xml:space="preserve"> 2023</w:t>
      </w:r>
      <w:r w:rsidR="00016EA5" w:rsidRPr="004B3739">
        <w:rPr>
          <w:color w:val="auto"/>
        </w:rPr>
        <w:t> </w:t>
      </w:r>
      <w:r w:rsidR="001565CA" w:rsidRPr="004B3739">
        <w:rPr>
          <w:color w:val="auto"/>
        </w:rPr>
        <w:t xml:space="preserve">afin de partager l’expérience et </w:t>
      </w:r>
      <w:r w:rsidR="005428F1" w:rsidRPr="004B3739">
        <w:rPr>
          <w:color w:val="auto"/>
        </w:rPr>
        <w:t xml:space="preserve">de </w:t>
      </w:r>
      <w:r w:rsidR="001565CA" w:rsidRPr="004B3739">
        <w:rPr>
          <w:color w:val="auto"/>
        </w:rPr>
        <w:t xml:space="preserve">réfléchir à la généralisation de l’opération sur le territoire de la France métropolitaine. </w:t>
      </w:r>
    </w:p>
    <w:p w14:paraId="5E175135" w14:textId="3E427A38" w:rsidR="00F62B2D" w:rsidRPr="00A11BF8" w:rsidRDefault="00067356" w:rsidP="00C9039D">
      <w:pPr>
        <w:pStyle w:val="Corpsdetexte3"/>
      </w:pPr>
      <w:r>
        <w:t>L</w:t>
      </w:r>
      <w:r w:rsidR="001565CA">
        <w:t>e groupe de travail</w:t>
      </w:r>
      <w:r w:rsidR="008E1582">
        <w:t xml:space="preserve"> </w:t>
      </w:r>
      <w:r w:rsidR="00FE2D9C">
        <w:t xml:space="preserve">a </w:t>
      </w:r>
      <w:r w:rsidR="00E301CA" w:rsidRPr="00F46EBE">
        <w:t>associ</w:t>
      </w:r>
      <w:r w:rsidR="00850D5A">
        <w:t>é</w:t>
      </w:r>
      <w:r w:rsidR="00363CE7">
        <w:t> </w:t>
      </w:r>
      <w:r w:rsidR="00363CE7" w:rsidRPr="00F46EBE">
        <w:t>la FDMC (</w:t>
      </w:r>
      <w:r w:rsidR="00363CE7" w:rsidRPr="00A11BF8">
        <w:t>Fédération des Distributeurs de Matériaux de construction</w:t>
      </w:r>
      <w:r w:rsidR="00363CE7">
        <w:t xml:space="preserve">, </w:t>
      </w:r>
      <w:r w:rsidR="005428F1" w:rsidRPr="00F46EBE">
        <w:t>ITEA (Syndicat des Industrie</w:t>
      </w:r>
      <w:r w:rsidR="005428F1">
        <w:t>l</w:t>
      </w:r>
      <w:r w:rsidR="005428F1" w:rsidRPr="00F46EBE">
        <w:t>s du Transport de l’Eau et de l’Assainissement</w:t>
      </w:r>
      <w:r w:rsidR="005428F1" w:rsidRPr="00A11BF8">
        <w:t>)</w:t>
      </w:r>
      <w:r w:rsidR="005428F1">
        <w:t xml:space="preserve">, le SRP (syndicat national des Régénérateurs de matières plastiques) et </w:t>
      </w:r>
      <w:r>
        <w:t xml:space="preserve">le </w:t>
      </w:r>
      <w:r w:rsidR="00363CE7" w:rsidRPr="00F46EBE">
        <w:t>STRPEPP</w:t>
      </w:r>
      <w:r w:rsidR="00363CE7">
        <w:t xml:space="preserve"> </w:t>
      </w:r>
      <w:r w:rsidR="00363CE7" w:rsidRPr="00F46EBE">
        <w:t>(</w:t>
      </w:r>
      <w:r w:rsidR="00363CE7" w:rsidRPr="00A11BF8">
        <w:t>Syndicat des Tubes et Raccords en Polyéthylène et Polypropylène</w:t>
      </w:r>
      <w:r w:rsidR="005428F1">
        <w:t>).</w:t>
      </w:r>
    </w:p>
    <w:p w14:paraId="692E22B8" w14:textId="175781B9" w:rsidR="00E22433" w:rsidRPr="005428F1" w:rsidRDefault="0034382B" w:rsidP="00F46EBE">
      <w:pPr>
        <w:pStyle w:val="Corpsdetexte2"/>
        <w:rPr>
          <w:rFonts w:ascii="Arial" w:hAnsi="Arial" w:cs="Arial"/>
          <w:b/>
          <w:sz w:val="20"/>
          <w:szCs w:val="20"/>
        </w:rPr>
      </w:pPr>
      <w:r w:rsidRPr="005428F1">
        <w:rPr>
          <w:rFonts w:ascii="Arial" w:hAnsi="Arial" w:cs="Arial"/>
          <w:b/>
          <w:sz w:val="20"/>
          <w:szCs w:val="20"/>
        </w:rPr>
        <w:t>Les</w:t>
      </w:r>
      <w:r w:rsidR="00F62B2D" w:rsidRPr="005428F1">
        <w:rPr>
          <w:rFonts w:ascii="Arial" w:hAnsi="Arial" w:cs="Arial"/>
          <w:b/>
          <w:sz w:val="20"/>
          <w:szCs w:val="20"/>
        </w:rPr>
        <w:t xml:space="preserve"> réflexions menées par </w:t>
      </w:r>
      <w:r w:rsidR="00850D5A" w:rsidRPr="005428F1">
        <w:rPr>
          <w:rFonts w:ascii="Arial" w:hAnsi="Arial" w:cs="Arial"/>
          <w:b/>
          <w:sz w:val="20"/>
          <w:szCs w:val="20"/>
        </w:rPr>
        <w:t>l</w:t>
      </w:r>
      <w:r w:rsidR="00F62B2D" w:rsidRPr="005428F1">
        <w:rPr>
          <w:rFonts w:ascii="Arial" w:hAnsi="Arial" w:cs="Arial"/>
          <w:b/>
          <w:sz w:val="20"/>
          <w:szCs w:val="20"/>
        </w:rPr>
        <w:t>es différentes parties prenantes</w:t>
      </w:r>
      <w:r w:rsidRPr="005428F1">
        <w:rPr>
          <w:rFonts w:ascii="Arial" w:hAnsi="Arial" w:cs="Arial"/>
          <w:b/>
          <w:sz w:val="20"/>
          <w:szCs w:val="20"/>
        </w:rPr>
        <w:t xml:space="preserve"> ont conduit à la </w:t>
      </w:r>
      <w:r w:rsidR="009048F6" w:rsidRPr="005428F1">
        <w:rPr>
          <w:rFonts w:ascii="Arial" w:hAnsi="Arial" w:cs="Arial"/>
          <w:b/>
          <w:sz w:val="20"/>
          <w:szCs w:val="20"/>
        </w:rPr>
        <w:t>réd</w:t>
      </w:r>
      <w:r w:rsidRPr="005428F1">
        <w:rPr>
          <w:rFonts w:ascii="Arial" w:hAnsi="Arial" w:cs="Arial"/>
          <w:b/>
          <w:sz w:val="20"/>
          <w:szCs w:val="20"/>
        </w:rPr>
        <w:t>action</w:t>
      </w:r>
      <w:r w:rsidR="002949C2" w:rsidRPr="005428F1">
        <w:rPr>
          <w:rFonts w:ascii="Arial" w:hAnsi="Arial" w:cs="Arial"/>
          <w:b/>
          <w:sz w:val="20"/>
          <w:szCs w:val="20"/>
        </w:rPr>
        <w:t xml:space="preserve"> </w:t>
      </w:r>
      <w:r w:rsidR="00692670" w:rsidRPr="005428F1">
        <w:rPr>
          <w:rFonts w:ascii="Arial" w:hAnsi="Arial" w:cs="Arial"/>
          <w:b/>
          <w:sz w:val="20"/>
          <w:szCs w:val="20"/>
        </w:rPr>
        <w:t>d’une</w:t>
      </w:r>
      <w:r w:rsidR="009048F6" w:rsidRPr="005428F1">
        <w:rPr>
          <w:rFonts w:ascii="Arial" w:hAnsi="Arial" w:cs="Arial"/>
          <w:b/>
          <w:sz w:val="20"/>
          <w:szCs w:val="20"/>
        </w:rPr>
        <w:t xml:space="preserve"> charte qui </w:t>
      </w:r>
      <w:r w:rsidR="008F132D" w:rsidRPr="005428F1">
        <w:rPr>
          <w:rFonts w:ascii="Arial" w:hAnsi="Arial" w:cs="Arial"/>
          <w:b/>
          <w:sz w:val="20"/>
          <w:szCs w:val="20"/>
        </w:rPr>
        <w:t xml:space="preserve">constitue un engagement volontaire de ses signataires portant sur </w:t>
      </w:r>
      <w:r w:rsidR="00372158" w:rsidRPr="005428F1">
        <w:rPr>
          <w:rFonts w:ascii="Arial" w:hAnsi="Arial" w:cs="Arial"/>
          <w:b/>
          <w:sz w:val="20"/>
          <w:szCs w:val="20"/>
        </w:rPr>
        <w:t xml:space="preserve">la </w:t>
      </w:r>
      <w:r w:rsidR="00692670" w:rsidRPr="005428F1">
        <w:rPr>
          <w:rFonts w:ascii="Arial" w:hAnsi="Arial" w:cs="Arial"/>
          <w:b/>
          <w:sz w:val="20"/>
          <w:szCs w:val="20"/>
        </w:rPr>
        <w:t>valorisation</w:t>
      </w:r>
      <w:r w:rsidR="00372158" w:rsidRPr="005428F1">
        <w:rPr>
          <w:rFonts w:ascii="Arial" w:hAnsi="Arial" w:cs="Arial"/>
          <w:b/>
          <w:sz w:val="20"/>
          <w:szCs w:val="20"/>
        </w:rPr>
        <w:t xml:space="preserve"> de l’action du </w:t>
      </w:r>
      <w:r w:rsidR="008F132D" w:rsidRPr="005428F1">
        <w:rPr>
          <w:rFonts w:ascii="Arial" w:hAnsi="Arial" w:cs="Arial"/>
          <w:b/>
          <w:sz w:val="20"/>
          <w:szCs w:val="20"/>
        </w:rPr>
        <w:t xml:space="preserve">tri, </w:t>
      </w:r>
      <w:r w:rsidR="00372158" w:rsidRPr="005428F1">
        <w:rPr>
          <w:rFonts w:ascii="Arial" w:hAnsi="Arial" w:cs="Arial"/>
          <w:b/>
          <w:sz w:val="20"/>
          <w:szCs w:val="20"/>
        </w:rPr>
        <w:t xml:space="preserve">de </w:t>
      </w:r>
      <w:r w:rsidR="008F132D" w:rsidRPr="005428F1">
        <w:rPr>
          <w:rFonts w:ascii="Arial" w:hAnsi="Arial" w:cs="Arial"/>
          <w:b/>
          <w:sz w:val="20"/>
          <w:szCs w:val="20"/>
        </w:rPr>
        <w:t xml:space="preserve">la collecte, </w:t>
      </w:r>
      <w:r w:rsidR="00372158" w:rsidRPr="005428F1">
        <w:rPr>
          <w:rFonts w:ascii="Arial" w:hAnsi="Arial" w:cs="Arial"/>
          <w:b/>
          <w:sz w:val="20"/>
          <w:szCs w:val="20"/>
        </w:rPr>
        <w:t xml:space="preserve">du </w:t>
      </w:r>
      <w:r w:rsidR="00804C3D" w:rsidRPr="005428F1">
        <w:rPr>
          <w:rFonts w:ascii="Arial" w:hAnsi="Arial" w:cs="Arial"/>
          <w:b/>
          <w:sz w:val="20"/>
          <w:szCs w:val="20"/>
        </w:rPr>
        <w:t xml:space="preserve">recyclage des chutes </w:t>
      </w:r>
      <w:r w:rsidR="00373402" w:rsidRPr="005428F1">
        <w:rPr>
          <w:rFonts w:ascii="Arial" w:hAnsi="Arial" w:cs="Arial"/>
          <w:b/>
          <w:sz w:val="20"/>
          <w:szCs w:val="20"/>
        </w:rPr>
        <w:t>issues de la pose de canalisations</w:t>
      </w:r>
      <w:r w:rsidR="00653623" w:rsidRPr="005428F1">
        <w:rPr>
          <w:rFonts w:ascii="Arial" w:hAnsi="Arial" w:cs="Arial"/>
          <w:b/>
          <w:sz w:val="20"/>
          <w:szCs w:val="20"/>
        </w:rPr>
        <w:t xml:space="preserve"> </w:t>
      </w:r>
      <w:r w:rsidR="00653623" w:rsidRPr="004B3739">
        <w:rPr>
          <w:rFonts w:ascii="Arial" w:hAnsi="Arial" w:cs="Arial"/>
          <w:b/>
          <w:color w:val="auto"/>
          <w:sz w:val="20"/>
          <w:szCs w:val="20"/>
        </w:rPr>
        <w:t xml:space="preserve">et </w:t>
      </w:r>
      <w:r w:rsidR="005428F1" w:rsidRPr="004B3739">
        <w:rPr>
          <w:rFonts w:ascii="Arial" w:hAnsi="Arial" w:cs="Arial"/>
          <w:b/>
          <w:color w:val="auto"/>
          <w:sz w:val="20"/>
          <w:szCs w:val="20"/>
        </w:rPr>
        <w:t xml:space="preserve">sur </w:t>
      </w:r>
      <w:r w:rsidR="00653623" w:rsidRPr="005428F1">
        <w:rPr>
          <w:rFonts w:ascii="Arial" w:hAnsi="Arial" w:cs="Arial"/>
          <w:b/>
          <w:sz w:val="20"/>
          <w:szCs w:val="20"/>
        </w:rPr>
        <w:t>la réincorporation d</w:t>
      </w:r>
      <w:r w:rsidR="00D63D01" w:rsidRPr="005428F1">
        <w:rPr>
          <w:rFonts w:ascii="Arial" w:hAnsi="Arial" w:cs="Arial"/>
          <w:b/>
          <w:sz w:val="20"/>
          <w:szCs w:val="20"/>
        </w:rPr>
        <w:t>e matières premières de recyclage (MPR) </w:t>
      </w:r>
      <w:r w:rsidR="00653623" w:rsidRPr="005428F1">
        <w:rPr>
          <w:rFonts w:ascii="Arial" w:hAnsi="Arial" w:cs="Arial"/>
          <w:b/>
          <w:sz w:val="20"/>
          <w:szCs w:val="20"/>
        </w:rPr>
        <w:t>dans les nouveaux produits fabriqués</w:t>
      </w:r>
      <w:r w:rsidR="00373402" w:rsidRPr="005428F1">
        <w:rPr>
          <w:rFonts w:ascii="Arial" w:hAnsi="Arial" w:cs="Arial"/>
          <w:b/>
          <w:sz w:val="20"/>
          <w:szCs w:val="20"/>
        </w:rPr>
        <w:t>.</w:t>
      </w:r>
      <w:r w:rsidR="00C065D7" w:rsidRPr="005428F1">
        <w:rPr>
          <w:rFonts w:ascii="Arial" w:hAnsi="Arial" w:cs="Arial"/>
          <w:b/>
          <w:sz w:val="20"/>
          <w:szCs w:val="20"/>
        </w:rPr>
        <w:t xml:space="preserve"> </w:t>
      </w:r>
    </w:p>
    <w:p w14:paraId="1F32D1BB" w14:textId="23A79D14" w:rsidR="0062720D" w:rsidRDefault="0062720D" w:rsidP="008F132D">
      <w:pPr>
        <w:spacing w:before="120"/>
        <w:jc w:val="both"/>
        <w:rPr>
          <w:rFonts w:ascii="Arial" w:hAnsi="Arial" w:cs="Arial"/>
          <w:color w:val="404040"/>
          <w:kern w:val="24"/>
          <w:sz w:val="24"/>
          <w:szCs w:val="24"/>
        </w:rPr>
      </w:pPr>
    </w:p>
    <w:p w14:paraId="7041D9DC" w14:textId="77777777" w:rsidR="003F78F9" w:rsidRPr="00F46EBE" w:rsidRDefault="003F78F9" w:rsidP="008F132D">
      <w:pPr>
        <w:spacing w:before="120"/>
        <w:jc w:val="both"/>
        <w:rPr>
          <w:rFonts w:ascii="Arial" w:hAnsi="Arial" w:cs="Arial"/>
          <w:color w:val="404040"/>
          <w:kern w:val="24"/>
          <w:sz w:val="24"/>
          <w:szCs w:val="24"/>
        </w:rPr>
      </w:pPr>
    </w:p>
    <w:p w14:paraId="10AEB10A" w14:textId="137C4881" w:rsidR="002108F9" w:rsidRPr="0089385E" w:rsidRDefault="00B4033D" w:rsidP="00756B7E">
      <w:pPr>
        <w:pStyle w:val="Titre3"/>
        <w:rPr>
          <w:color w:val="4472C4" w:themeColor="accent1"/>
          <w:sz w:val="24"/>
          <w:szCs w:val="24"/>
        </w:rPr>
      </w:pPr>
      <w:r w:rsidRPr="0089385E">
        <w:rPr>
          <w:color w:val="4472C4" w:themeColor="accent1"/>
          <w:sz w:val="24"/>
          <w:szCs w:val="24"/>
        </w:rPr>
        <w:t xml:space="preserve">ARTICLE 1 : OBJET DE LA CHARTE </w:t>
      </w:r>
    </w:p>
    <w:p w14:paraId="0EF9CB0C" w14:textId="3B93B9E5" w:rsidR="0060736B" w:rsidRPr="005428F1" w:rsidRDefault="00333A21" w:rsidP="00A53C5E">
      <w:pPr>
        <w:spacing w:before="120"/>
        <w:jc w:val="both"/>
        <w:rPr>
          <w:rFonts w:ascii="Arial" w:hAnsi="Arial" w:cs="Arial"/>
          <w:color w:val="595959" w:themeColor="text1" w:themeTint="A6"/>
          <w:kern w:val="24"/>
          <w:sz w:val="20"/>
          <w:szCs w:val="20"/>
        </w:rPr>
      </w:pPr>
      <w:r w:rsidRPr="00F46EBE">
        <w:rPr>
          <w:rFonts w:ascii="Arial" w:hAnsi="Arial" w:cs="Arial"/>
          <w:color w:val="404040"/>
          <w:kern w:val="24"/>
          <w:sz w:val="20"/>
          <w:szCs w:val="20"/>
        </w:rPr>
        <w:t>La présente char</w:t>
      </w:r>
      <w:r w:rsidR="0025036D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te </w:t>
      </w:r>
      <w:r w:rsidR="006058B8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décrit les engagements </w:t>
      </w:r>
      <w:r w:rsidR="004743CC">
        <w:rPr>
          <w:rFonts w:ascii="Arial" w:hAnsi="Arial" w:cs="Arial"/>
          <w:color w:val="404040"/>
          <w:kern w:val="24"/>
          <w:sz w:val="20"/>
          <w:szCs w:val="20"/>
        </w:rPr>
        <w:t>volont</w:t>
      </w:r>
      <w:r w:rsidR="006945A0">
        <w:rPr>
          <w:rFonts w:ascii="Arial" w:hAnsi="Arial" w:cs="Arial"/>
          <w:color w:val="404040"/>
          <w:kern w:val="24"/>
          <w:sz w:val="20"/>
          <w:szCs w:val="20"/>
        </w:rPr>
        <w:t>a</w:t>
      </w:r>
      <w:r w:rsidR="004743CC">
        <w:rPr>
          <w:rFonts w:ascii="Arial" w:hAnsi="Arial" w:cs="Arial"/>
          <w:color w:val="404040"/>
          <w:kern w:val="24"/>
          <w:sz w:val="20"/>
          <w:szCs w:val="20"/>
        </w:rPr>
        <w:t xml:space="preserve">ires </w:t>
      </w:r>
      <w:r w:rsidR="006058B8" w:rsidRPr="00F46EBE">
        <w:rPr>
          <w:rFonts w:ascii="Arial" w:hAnsi="Arial" w:cs="Arial"/>
          <w:color w:val="404040"/>
          <w:kern w:val="24"/>
          <w:sz w:val="20"/>
          <w:szCs w:val="20"/>
        </w:rPr>
        <w:t>que les signataires acceptent de respecter</w:t>
      </w:r>
      <w:r w:rsidR="0025036D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, en vue de </w:t>
      </w:r>
      <w:r w:rsidR="00CA4E7E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généraliser </w:t>
      </w:r>
      <w:r w:rsidR="000C210D">
        <w:rPr>
          <w:rFonts w:ascii="Arial" w:hAnsi="Arial" w:cs="Arial"/>
          <w:color w:val="404040"/>
          <w:kern w:val="24"/>
          <w:sz w:val="20"/>
          <w:szCs w:val="20"/>
        </w:rPr>
        <w:t xml:space="preserve">là où cela sera possible </w:t>
      </w:r>
      <w:r w:rsidR="00B452CB" w:rsidRPr="00F46EBE">
        <w:rPr>
          <w:rFonts w:ascii="Arial" w:hAnsi="Arial" w:cs="Arial"/>
          <w:color w:val="404040"/>
          <w:kern w:val="24"/>
          <w:sz w:val="20"/>
          <w:szCs w:val="20"/>
        </w:rPr>
        <w:t>sur le</w:t>
      </w:r>
      <w:r w:rsidR="00CA4E7E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 territoire de la France métropolitaine un cycle </w:t>
      </w:r>
      <w:r w:rsidR="00AC705A">
        <w:rPr>
          <w:rFonts w:ascii="Arial" w:hAnsi="Arial" w:cs="Arial"/>
          <w:color w:val="404040"/>
          <w:kern w:val="24"/>
          <w:sz w:val="20"/>
          <w:szCs w:val="20"/>
        </w:rPr>
        <w:t xml:space="preserve">vertueux </w:t>
      </w:r>
      <w:r w:rsidR="00CA4E7E" w:rsidRPr="00F46EBE">
        <w:rPr>
          <w:rFonts w:ascii="Arial" w:hAnsi="Arial" w:cs="Arial"/>
          <w:color w:val="404040"/>
          <w:kern w:val="24"/>
          <w:sz w:val="20"/>
          <w:szCs w:val="20"/>
        </w:rPr>
        <w:t>de récupération,</w:t>
      </w:r>
      <w:r w:rsidR="003716D4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3716D4" w:rsidRPr="00091101">
        <w:rPr>
          <w:rFonts w:ascii="Arial" w:hAnsi="Arial" w:cs="Arial"/>
          <w:color w:val="404040"/>
          <w:kern w:val="24"/>
          <w:sz w:val="20"/>
          <w:szCs w:val="20"/>
        </w:rPr>
        <w:t>tri,</w:t>
      </w:r>
      <w:r w:rsidR="003716D4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CA4E7E" w:rsidRPr="00F46EBE">
        <w:rPr>
          <w:rFonts w:ascii="Arial" w:hAnsi="Arial" w:cs="Arial"/>
          <w:color w:val="404040"/>
          <w:kern w:val="24"/>
          <w:sz w:val="20"/>
          <w:szCs w:val="20"/>
        </w:rPr>
        <w:t>transport, massification, recyclage et régénération de chutes de canalisation</w:t>
      </w:r>
      <w:r w:rsidR="007D440F" w:rsidRPr="00F46EBE">
        <w:rPr>
          <w:rFonts w:ascii="Arial" w:hAnsi="Arial" w:cs="Arial"/>
          <w:color w:val="404040"/>
          <w:kern w:val="24"/>
          <w:sz w:val="20"/>
          <w:szCs w:val="20"/>
        </w:rPr>
        <w:t>s</w:t>
      </w:r>
      <w:r w:rsidR="000C210D">
        <w:rPr>
          <w:rFonts w:ascii="Arial" w:hAnsi="Arial" w:cs="Arial"/>
          <w:color w:val="404040"/>
          <w:kern w:val="24"/>
          <w:sz w:val="20"/>
          <w:szCs w:val="20"/>
        </w:rPr>
        <w:t xml:space="preserve"> et fourreaux</w:t>
      </w:r>
      <w:r w:rsidR="00D410D6">
        <w:rPr>
          <w:rFonts w:ascii="Arial" w:hAnsi="Arial" w:cs="Arial"/>
          <w:color w:val="404040"/>
          <w:kern w:val="24"/>
          <w:sz w:val="20"/>
          <w:szCs w:val="20"/>
        </w:rPr>
        <w:t xml:space="preserve"> (types TPC)</w:t>
      </w:r>
      <w:r w:rsidR="004A5C7C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A53C5E" w:rsidRPr="009713E6">
        <w:rPr>
          <w:rFonts w:ascii="Arial" w:hAnsi="Arial" w:cs="Arial"/>
          <w:color w:val="404040"/>
          <w:kern w:val="24"/>
          <w:sz w:val="20"/>
          <w:szCs w:val="20"/>
        </w:rPr>
        <w:t xml:space="preserve">composés </w:t>
      </w:r>
      <w:r w:rsidR="00244441" w:rsidRPr="009713E6">
        <w:rPr>
          <w:rFonts w:ascii="Arial" w:hAnsi="Arial" w:cs="Arial"/>
          <w:color w:val="404040"/>
          <w:kern w:val="24"/>
          <w:sz w:val="20"/>
          <w:szCs w:val="20"/>
        </w:rPr>
        <w:t>de</w:t>
      </w:r>
      <w:r w:rsidR="00A53C5E" w:rsidRPr="009713E6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974CDD" w:rsidRPr="009713E6">
        <w:rPr>
          <w:rFonts w:ascii="Arial" w:hAnsi="Arial" w:cs="Arial"/>
          <w:color w:val="404040"/>
          <w:kern w:val="24"/>
          <w:sz w:val="20"/>
          <w:szCs w:val="20"/>
        </w:rPr>
        <w:t>Polyéthylène (PE)</w:t>
      </w:r>
      <w:r w:rsidR="00E041C0" w:rsidRPr="009713E6">
        <w:rPr>
          <w:rFonts w:ascii="Arial" w:hAnsi="Arial" w:cs="Arial"/>
          <w:color w:val="404040"/>
          <w:kern w:val="24"/>
          <w:sz w:val="20"/>
          <w:szCs w:val="20"/>
        </w:rPr>
        <w:t xml:space="preserve">, </w:t>
      </w:r>
      <w:proofErr w:type="spellStart"/>
      <w:r w:rsidR="00974CDD" w:rsidRPr="009713E6">
        <w:rPr>
          <w:rFonts w:ascii="Arial" w:hAnsi="Arial" w:cs="Arial"/>
          <w:color w:val="404040"/>
          <w:kern w:val="24"/>
          <w:sz w:val="20"/>
          <w:szCs w:val="20"/>
        </w:rPr>
        <w:t>PolyChlorure</w:t>
      </w:r>
      <w:proofErr w:type="spellEnd"/>
      <w:r w:rsidR="00974CDD" w:rsidRPr="009713E6">
        <w:rPr>
          <w:rFonts w:ascii="Arial" w:hAnsi="Arial" w:cs="Arial"/>
          <w:color w:val="404040"/>
          <w:kern w:val="24"/>
          <w:sz w:val="20"/>
          <w:szCs w:val="20"/>
        </w:rPr>
        <w:t xml:space="preserve"> de Vinyle</w:t>
      </w:r>
      <w:r w:rsidR="00A64740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974CDD" w:rsidRPr="009713E6">
        <w:rPr>
          <w:rFonts w:ascii="Arial" w:hAnsi="Arial" w:cs="Arial"/>
          <w:color w:val="404040"/>
          <w:kern w:val="24"/>
          <w:sz w:val="20"/>
          <w:szCs w:val="20"/>
        </w:rPr>
        <w:t>(</w:t>
      </w:r>
      <w:r w:rsidR="00E041C0" w:rsidRPr="009713E6">
        <w:rPr>
          <w:rFonts w:ascii="Arial" w:hAnsi="Arial" w:cs="Arial"/>
          <w:color w:val="404040"/>
          <w:kern w:val="24"/>
          <w:sz w:val="20"/>
          <w:szCs w:val="20"/>
        </w:rPr>
        <w:t>PVC</w:t>
      </w:r>
      <w:r w:rsidR="00974CDD" w:rsidRPr="009713E6">
        <w:rPr>
          <w:rFonts w:ascii="Arial" w:hAnsi="Arial" w:cs="Arial"/>
          <w:color w:val="404040"/>
          <w:kern w:val="24"/>
          <w:sz w:val="20"/>
          <w:szCs w:val="20"/>
        </w:rPr>
        <w:t>)</w:t>
      </w:r>
      <w:r w:rsidR="00722169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722169" w:rsidRPr="005428F1">
        <w:rPr>
          <w:rFonts w:ascii="Arial" w:hAnsi="Arial" w:cs="Arial"/>
          <w:color w:val="595959" w:themeColor="text1" w:themeTint="A6"/>
          <w:kern w:val="24"/>
          <w:sz w:val="20"/>
          <w:szCs w:val="20"/>
        </w:rPr>
        <w:t>et réincorporation de MPR</w:t>
      </w:r>
      <w:r w:rsidR="00D410D6" w:rsidRPr="005428F1">
        <w:rPr>
          <w:rFonts w:ascii="Arial" w:hAnsi="Arial" w:cs="Arial"/>
          <w:color w:val="595959" w:themeColor="text1" w:themeTint="A6"/>
          <w:kern w:val="24"/>
          <w:sz w:val="20"/>
          <w:szCs w:val="20"/>
        </w:rPr>
        <w:t>.</w:t>
      </w:r>
    </w:p>
    <w:p w14:paraId="632970C2" w14:textId="65F6F2AE" w:rsidR="006D0876" w:rsidRDefault="007A703E" w:rsidP="00E84A4D">
      <w:pPr>
        <w:spacing w:before="12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>
        <w:rPr>
          <w:rFonts w:ascii="Arial" w:hAnsi="Arial" w:cs="Arial"/>
          <w:color w:val="404040"/>
          <w:kern w:val="24"/>
          <w:sz w:val="20"/>
          <w:szCs w:val="20"/>
        </w:rPr>
        <w:t xml:space="preserve">Dans un second temps, </w:t>
      </w:r>
      <w:r w:rsidR="006D0876">
        <w:rPr>
          <w:rFonts w:ascii="Arial" w:hAnsi="Arial" w:cs="Arial"/>
          <w:color w:val="404040"/>
          <w:sz w:val="20"/>
          <w:szCs w:val="20"/>
        </w:rPr>
        <w:t>le projet pourra être étendu à d’autres types de matériaux, par exemple de Polypropylène (PP), Polyester Renforcé de fibres de Verre (PRV), fonte, béton.</w:t>
      </w:r>
    </w:p>
    <w:p w14:paraId="34393974" w14:textId="0E4E3A34" w:rsidR="00AC5021" w:rsidRPr="00E84A4D" w:rsidRDefault="00AC5021" w:rsidP="00E84A4D">
      <w:pPr>
        <w:spacing w:before="12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>
        <w:rPr>
          <w:rFonts w:ascii="Arial" w:hAnsi="Arial" w:cs="Arial"/>
          <w:color w:val="404040"/>
          <w:kern w:val="24"/>
          <w:sz w:val="20"/>
          <w:szCs w:val="20"/>
        </w:rPr>
        <w:t>Afin de promouvoir au mieux cette opération</w:t>
      </w:r>
      <w:r w:rsidR="000D1596">
        <w:rPr>
          <w:rFonts w:ascii="Arial" w:hAnsi="Arial" w:cs="Arial"/>
          <w:color w:val="404040"/>
          <w:kern w:val="24"/>
          <w:sz w:val="20"/>
          <w:szCs w:val="20"/>
        </w:rPr>
        <w:t xml:space="preserve">, </w:t>
      </w:r>
      <w:r w:rsidR="009A7C15">
        <w:rPr>
          <w:rFonts w:ascii="Arial" w:hAnsi="Arial" w:cs="Arial"/>
          <w:color w:val="404040"/>
          <w:kern w:val="24"/>
          <w:sz w:val="20"/>
          <w:szCs w:val="20"/>
        </w:rPr>
        <w:t>les signataires</w:t>
      </w:r>
      <w:r w:rsidR="000D1596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9A7C15">
        <w:rPr>
          <w:rFonts w:ascii="Arial" w:hAnsi="Arial" w:cs="Arial"/>
          <w:color w:val="404040"/>
          <w:kern w:val="24"/>
          <w:sz w:val="20"/>
          <w:szCs w:val="20"/>
        </w:rPr>
        <w:t>ont</w:t>
      </w:r>
      <w:r w:rsidR="000D1596">
        <w:rPr>
          <w:rFonts w:ascii="Arial" w:hAnsi="Arial" w:cs="Arial"/>
          <w:color w:val="404040"/>
          <w:kern w:val="24"/>
          <w:sz w:val="20"/>
          <w:szCs w:val="20"/>
        </w:rPr>
        <w:t xml:space="preserve"> décidé de créer une marque associée à un logo.</w:t>
      </w:r>
    </w:p>
    <w:p w14:paraId="4ED53BE7" w14:textId="6A1B9A7B" w:rsidR="00F373D3" w:rsidRDefault="00F373D3" w:rsidP="00244441">
      <w:pPr>
        <w:spacing w:after="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</w:p>
    <w:p w14:paraId="4002465D" w14:textId="77777777" w:rsidR="009A7C15" w:rsidRPr="00F46EBE" w:rsidRDefault="009A7C15" w:rsidP="0024444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1D544DE" w14:textId="24E44041" w:rsidR="002108F9" w:rsidRPr="0089385E" w:rsidRDefault="009E396F" w:rsidP="00652076">
      <w:pPr>
        <w:pStyle w:val="Titre3"/>
        <w:rPr>
          <w:color w:val="4472C4" w:themeColor="accent1"/>
          <w:sz w:val="24"/>
          <w:szCs w:val="24"/>
        </w:rPr>
      </w:pPr>
      <w:r w:rsidRPr="0089385E">
        <w:rPr>
          <w:color w:val="4472C4" w:themeColor="accent1"/>
          <w:sz w:val="24"/>
          <w:szCs w:val="24"/>
        </w:rPr>
        <w:t xml:space="preserve">ARTICLE </w:t>
      </w:r>
      <w:r w:rsidR="000E2C78" w:rsidRPr="0089385E">
        <w:rPr>
          <w:color w:val="4472C4" w:themeColor="accent1"/>
          <w:sz w:val="24"/>
          <w:szCs w:val="24"/>
        </w:rPr>
        <w:t>2</w:t>
      </w:r>
      <w:r w:rsidRPr="0089385E">
        <w:rPr>
          <w:color w:val="4472C4" w:themeColor="accent1"/>
          <w:sz w:val="24"/>
          <w:szCs w:val="24"/>
        </w:rPr>
        <w:t xml:space="preserve"> : </w:t>
      </w:r>
      <w:r w:rsidR="00606EB1" w:rsidRPr="0089385E">
        <w:rPr>
          <w:color w:val="4472C4" w:themeColor="accent1"/>
          <w:sz w:val="24"/>
          <w:szCs w:val="24"/>
        </w:rPr>
        <w:t xml:space="preserve">ENGAGEMENTS </w:t>
      </w:r>
    </w:p>
    <w:p w14:paraId="4669A434" w14:textId="7DF031D7" w:rsidR="00E26168" w:rsidRDefault="00A31E2B" w:rsidP="00041CB3">
      <w:pPr>
        <w:pStyle w:val="Corpsdetexte2"/>
        <w:rPr>
          <w:rFonts w:ascii="Arial" w:hAnsi="Arial" w:cs="Arial"/>
          <w:sz w:val="20"/>
          <w:szCs w:val="20"/>
        </w:rPr>
      </w:pPr>
      <w:r w:rsidRPr="009713E6">
        <w:rPr>
          <w:rFonts w:ascii="Arial" w:hAnsi="Arial" w:cs="Arial"/>
          <w:sz w:val="20"/>
          <w:szCs w:val="20"/>
        </w:rPr>
        <w:t xml:space="preserve">La présente charte </w:t>
      </w:r>
      <w:r w:rsidRPr="005428F1">
        <w:rPr>
          <w:rFonts w:ascii="Arial" w:hAnsi="Arial" w:cs="Arial"/>
          <w:color w:val="595959" w:themeColor="text1" w:themeTint="A6"/>
          <w:sz w:val="20"/>
          <w:szCs w:val="20"/>
        </w:rPr>
        <w:t>s’articule</w:t>
      </w:r>
      <w:r w:rsidR="005428F1" w:rsidRPr="005428F1">
        <w:rPr>
          <w:rFonts w:ascii="Arial" w:hAnsi="Arial" w:cs="Arial"/>
          <w:color w:val="595959" w:themeColor="text1" w:themeTint="A6"/>
          <w:sz w:val="20"/>
          <w:szCs w:val="20"/>
        </w:rPr>
        <w:t> </w:t>
      </w:r>
      <w:r w:rsidR="005428F1" w:rsidRPr="004B3739">
        <w:rPr>
          <w:rFonts w:ascii="Arial" w:hAnsi="Arial" w:cs="Arial"/>
          <w:color w:val="auto"/>
          <w:sz w:val="20"/>
          <w:szCs w:val="20"/>
        </w:rPr>
        <w:t xml:space="preserve">: autour </w:t>
      </w:r>
      <w:r w:rsidR="005428F1" w:rsidRPr="005428F1">
        <w:rPr>
          <w:rFonts w:ascii="Arial" w:hAnsi="Arial" w:cs="Arial"/>
          <w:color w:val="595959" w:themeColor="text1" w:themeTint="A6"/>
          <w:sz w:val="20"/>
          <w:szCs w:val="20"/>
        </w:rPr>
        <w:t>d’</w:t>
      </w:r>
      <w:r w:rsidRPr="005428F1">
        <w:rPr>
          <w:rFonts w:ascii="Arial" w:hAnsi="Arial" w:cs="Arial"/>
          <w:color w:val="595959" w:themeColor="text1" w:themeTint="A6"/>
          <w:sz w:val="20"/>
          <w:szCs w:val="20"/>
        </w:rPr>
        <w:t>un tronc commun</w:t>
      </w:r>
      <w:r w:rsidRPr="009713E6">
        <w:rPr>
          <w:rFonts w:ascii="Arial" w:hAnsi="Arial" w:cs="Arial"/>
          <w:sz w:val="20"/>
          <w:szCs w:val="20"/>
        </w:rPr>
        <w:t xml:space="preserve"> d’engagements </w:t>
      </w:r>
      <w:r w:rsidR="002D7E63">
        <w:rPr>
          <w:rFonts w:ascii="Arial" w:hAnsi="Arial" w:cs="Arial"/>
          <w:sz w:val="20"/>
          <w:szCs w:val="20"/>
        </w:rPr>
        <w:t xml:space="preserve">volontaires </w:t>
      </w:r>
      <w:r w:rsidRPr="009713E6">
        <w:rPr>
          <w:rFonts w:ascii="Arial" w:hAnsi="Arial" w:cs="Arial"/>
          <w:sz w:val="20"/>
          <w:szCs w:val="20"/>
        </w:rPr>
        <w:t>partagés par tous les signataires et des engagements</w:t>
      </w:r>
      <w:r w:rsidR="002D7E63">
        <w:rPr>
          <w:rFonts w:ascii="Arial" w:hAnsi="Arial" w:cs="Arial"/>
          <w:sz w:val="20"/>
          <w:szCs w:val="20"/>
        </w:rPr>
        <w:t xml:space="preserve"> volontaires</w:t>
      </w:r>
      <w:r w:rsidRPr="009713E6">
        <w:rPr>
          <w:rFonts w:ascii="Arial" w:hAnsi="Arial" w:cs="Arial"/>
          <w:sz w:val="20"/>
          <w:szCs w:val="20"/>
        </w:rPr>
        <w:t xml:space="preserve"> spécifiques par typologie d</w:t>
      </w:r>
      <w:r w:rsidR="00D87014" w:rsidRPr="009713E6">
        <w:rPr>
          <w:rFonts w:ascii="Arial" w:hAnsi="Arial" w:cs="Arial"/>
          <w:sz w:val="20"/>
          <w:szCs w:val="20"/>
        </w:rPr>
        <w:t>’entité.</w:t>
      </w:r>
    </w:p>
    <w:p w14:paraId="2EE74059" w14:textId="77777777" w:rsidR="00E26168" w:rsidRPr="009713E6" w:rsidRDefault="00E26168" w:rsidP="00E26168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</w:p>
    <w:p w14:paraId="1C7B3382" w14:textId="77777777" w:rsidR="007F5ED0" w:rsidRDefault="007F5ED0" w:rsidP="00BC75F3">
      <w:pPr>
        <w:spacing w:after="0"/>
        <w:jc w:val="both"/>
        <w:rPr>
          <w:rFonts w:ascii="Arial" w:hAnsi="Arial" w:cs="Arial"/>
          <w:b/>
          <w:bCs/>
          <w:color w:val="4472C4" w:themeColor="accent1"/>
        </w:rPr>
      </w:pPr>
    </w:p>
    <w:p w14:paraId="45E79D2A" w14:textId="01AE72EA" w:rsidR="00454E7E" w:rsidRPr="0089385E" w:rsidRDefault="00B532F1" w:rsidP="00BC75F3">
      <w:pPr>
        <w:spacing w:after="0"/>
        <w:jc w:val="both"/>
        <w:rPr>
          <w:rFonts w:ascii="Arial" w:hAnsi="Arial" w:cs="Arial"/>
          <w:b/>
          <w:bCs/>
          <w:color w:val="4472C4" w:themeColor="accent1"/>
        </w:rPr>
      </w:pPr>
      <w:r w:rsidRPr="0089385E">
        <w:rPr>
          <w:rFonts w:ascii="Arial" w:hAnsi="Arial" w:cs="Arial"/>
          <w:b/>
          <w:bCs/>
          <w:color w:val="4472C4" w:themeColor="accent1"/>
        </w:rPr>
        <w:t>2.1 ENGAGEMENTS COMMUNS</w:t>
      </w:r>
    </w:p>
    <w:p w14:paraId="7DD03C9E" w14:textId="77777777" w:rsidR="0084758B" w:rsidRPr="0084758B" w:rsidRDefault="0084758B" w:rsidP="00BC75F3">
      <w:pPr>
        <w:spacing w:after="0"/>
        <w:jc w:val="both"/>
        <w:rPr>
          <w:rFonts w:ascii="Arial" w:hAnsi="Arial" w:cs="Arial"/>
          <w:b/>
          <w:bCs/>
          <w:sz w:val="10"/>
          <w:szCs w:val="10"/>
        </w:rPr>
      </w:pPr>
    </w:p>
    <w:p w14:paraId="415BEBB5" w14:textId="69BDBA18" w:rsidR="00EB569C" w:rsidRDefault="00F91E6F" w:rsidP="009713E6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  <w:r w:rsidRPr="009713E6">
        <w:rPr>
          <w:rFonts w:ascii="Arial" w:hAnsi="Arial" w:cs="Arial"/>
          <w:sz w:val="20"/>
          <w:szCs w:val="20"/>
        </w:rPr>
        <w:t>Chaque signataire</w:t>
      </w:r>
      <w:r w:rsidR="00EB569C">
        <w:rPr>
          <w:rFonts w:ascii="Arial" w:hAnsi="Arial" w:cs="Arial"/>
          <w:sz w:val="20"/>
          <w:szCs w:val="20"/>
        </w:rPr>
        <w:t xml:space="preserve"> s’engage : </w:t>
      </w:r>
    </w:p>
    <w:p w14:paraId="67B18EC3" w14:textId="77777777" w:rsidR="00EB569C" w:rsidRDefault="00EB569C" w:rsidP="009713E6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</w:p>
    <w:p w14:paraId="7C3C9E92" w14:textId="274F9375" w:rsidR="00950855" w:rsidRDefault="00597F64" w:rsidP="00EB569C">
      <w:pPr>
        <w:pStyle w:val="Corpsdetexte2"/>
        <w:numPr>
          <w:ilvl w:val="0"/>
          <w:numId w:val="20"/>
        </w:numPr>
        <w:spacing w:before="0" w:after="0"/>
        <w:rPr>
          <w:rFonts w:ascii="Arial" w:hAnsi="Arial" w:cs="Arial"/>
          <w:sz w:val="20"/>
          <w:szCs w:val="20"/>
        </w:rPr>
      </w:pPr>
      <w:r w:rsidRPr="009713E6">
        <w:rPr>
          <w:rFonts w:ascii="Arial" w:hAnsi="Arial" w:cs="Arial"/>
          <w:sz w:val="20"/>
          <w:szCs w:val="20"/>
        </w:rPr>
        <w:t>à </w:t>
      </w:r>
      <w:r w:rsidR="00C217B4" w:rsidRPr="009713E6">
        <w:rPr>
          <w:rFonts w:ascii="Arial" w:hAnsi="Arial" w:cs="Arial"/>
          <w:sz w:val="20"/>
          <w:szCs w:val="20"/>
        </w:rPr>
        <w:t>apporter toute son expérience professionnelle pour la réalisation du projet, dans le respect de</w:t>
      </w:r>
      <w:r w:rsidR="004A56E4" w:rsidRPr="009713E6">
        <w:rPr>
          <w:rFonts w:ascii="Arial" w:hAnsi="Arial" w:cs="Arial"/>
          <w:sz w:val="20"/>
          <w:szCs w:val="20"/>
        </w:rPr>
        <w:t xml:space="preserve"> toutes le</w:t>
      </w:r>
      <w:r w:rsidR="00C217B4" w:rsidRPr="009713E6">
        <w:rPr>
          <w:rFonts w:ascii="Arial" w:hAnsi="Arial" w:cs="Arial"/>
          <w:sz w:val="20"/>
          <w:szCs w:val="20"/>
        </w:rPr>
        <w:t>s réglementations</w:t>
      </w:r>
      <w:r w:rsidR="003761DA" w:rsidRPr="00985251">
        <w:rPr>
          <w:rFonts w:ascii="Arial" w:hAnsi="Arial" w:cs="Arial"/>
          <w:color w:val="auto"/>
          <w:sz w:val="20"/>
          <w:szCs w:val="20"/>
        </w:rPr>
        <w:t xml:space="preserve">, </w:t>
      </w:r>
      <w:r w:rsidR="005428F1" w:rsidRPr="00985251">
        <w:rPr>
          <w:rFonts w:ascii="Arial" w:hAnsi="Arial" w:cs="Arial"/>
          <w:color w:val="auto"/>
          <w:sz w:val="20"/>
          <w:szCs w:val="20"/>
        </w:rPr>
        <w:t>de</w:t>
      </w:r>
      <w:r w:rsidR="003761DA" w:rsidRPr="00985251">
        <w:rPr>
          <w:rFonts w:ascii="Arial" w:hAnsi="Arial" w:cs="Arial"/>
          <w:color w:val="auto"/>
          <w:sz w:val="20"/>
          <w:szCs w:val="20"/>
        </w:rPr>
        <w:t xml:space="preserve">s </w:t>
      </w:r>
      <w:r w:rsidR="003761DA" w:rsidRPr="009713E6">
        <w:rPr>
          <w:rFonts w:ascii="Arial" w:hAnsi="Arial" w:cs="Arial"/>
          <w:sz w:val="20"/>
          <w:szCs w:val="20"/>
        </w:rPr>
        <w:t xml:space="preserve">règles de l’art, </w:t>
      </w:r>
      <w:r w:rsidR="004A56E4" w:rsidRPr="009713E6">
        <w:rPr>
          <w:rFonts w:ascii="Arial" w:hAnsi="Arial" w:cs="Arial"/>
          <w:sz w:val="20"/>
          <w:szCs w:val="20"/>
        </w:rPr>
        <w:t>liées à son activité</w:t>
      </w:r>
      <w:r w:rsidR="004013AE">
        <w:rPr>
          <w:rFonts w:ascii="Arial" w:hAnsi="Arial" w:cs="Arial"/>
          <w:sz w:val="20"/>
          <w:szCs w:val="20"/>
        </w:rPr>
        <w:t> ;</w:t>
      </w:r>
    </w:p>
    <w:p w14:paraId="54B32467" w14:textId="47E1A10C" w:rsidR="00852CB8" w:rsidRDefault="00852CB8" w:rsidP="009713E6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</w:p>
    <w:p w14:paraId="49E1FDD9" w14:textId="2A4DDB31" w:rsidR="008B68D7" w:rsidRDefault="005428F1" w:rsidP="00EB569C">
      <w:pPr>
        <w:pStyle w:val="Corpsdetexte2"/>
        <w:numPr>
          <w:ilvl w:val="0"/>
          <w:numId w:val="20"/>
        </w:numPr>
        <w:spacing w:before="0" w:after="0"/>
        <w:rPr>
          <w:rFonts w:ascii="Arial" w:hAnsi="Arial" w:cs="Arial"/>
          <w:sz w:val="20"/>
          <w:szCs w:val="20"/>
        </w:rPr>
      </w:pPr>
      <w:r w:rsidRPr="00985251">
        <w:rPr>
          <w:rFonts w:ascii="Arial" w:hAnsi="Arial" w:cs="Arial"/>
          <w:color w:val="auto"/>
          <w:sz w:val="20"/>
          <w:szCs w:val="20"/>
        </w:rPr>
        <w:t xml:space="preserve">à développer, </w:t>
      </w:r>
      <w:r w:rsidR="00501716" w:rsidRPr="00985251">
        <w:rPr>
          <w:rFonts w:ascii="Arial" w:hAnsi="Arial" w:cs="Arial"/>
          <w:color w:val="auto"/>
          <w:sz w:val="20"/>
          <w:szCs w:val="20"/>
        </w:rPr>
        <w:t xml:space="preserve">en faveur </w:t>
      </w:r>
      <w:r w:rsidR="00501716">
        <w:rPr>
          <w:rFonts w:ascii="Arial" w:hAnsi="Arial" w:cs="Arial"/>
          <w:sz w:val="20"/>
          <w:szCs w:val="20"/>
        </w:rPr>
        <w:t>de la protection de l’environnement</w:t>
      </w:r>
      <w:r>
        <w:rPr>
          <w:rFonts w:ascii="Arial" w:hAnsi="Arial" w:cs="Arial"/>
          <w:sz w:val="20"/>
          <w:szCs w:val="20"/>
        </w:rPr>
        <w:t>,</w:t>
      </w:r>
      <w:r w:rsidR="00AC705A">
        <w:rPr>
          <w:rFonts w:ascii="Arial" w:hAnsi="Arial" w:cs="Arial"/>
          <w:sz w:val="20"/>
          <w:szCs w:val="20"/>
        </w:rPr>
        <w:t xml:space="preserve"> </w:t>
      </w:r>
      <w:r w:rsidR="004E7EC7">
        <w:rPr>
          <w:rFonts w:ascii="Arial" w:hAnsi="Arial" w:cs="Arial"/>
          <w:sz w:val="20"/>
          <w:szCs w:val="20"/>
        </w:rPr>
        <w:t>un cycle</w:t>
      </w:r>
      <w:r w:rsidR="004A16B4">
        <w:rPr>
          <w:rFonts w:ascii="Arial" w:hAnsi="Arial" w:cs="Arial"/>
          <w:sz w:val="20"/>
          <w:szCs w:val="20"/>
        </w:rPr>
        <w:t xml:space="preserve"> d’actions </w:t>
      </w:r>
      <w:r w:rsidR="00F5188E">
        <w:rPr>
          <w:rFonts w:ascii="Arial" w:hAnsi="Arial" w:cs="Arial"/>
          <w:sz w:val="20"/>
          <w:szCs w:val="20"/>
        </w:rPr>
        <w:t>favorables au tr</w:t>
      </w:r>
      <w:r w:rsidR="004A16B4">
        <w:rPr>
          <w:rFonts w:ascii="Arial" w:hAnsi="Arial" w:cs="Arial"/>
          <w:sz w:val="20"/>
          <w:szCs w:val="20"/>
        </w:rPr>
        <w:t xml:space="preserve">i, </w:t>
      </w:r>
      <w:r w:rsidR="004E7EC7">
        <w:rPr>
          <w:rFonts w:ascii="Arial" w:hAnsi="Arial" w:cs="Arial"/>
          <w:sz w:val="20"/>
          <w:szCs w:val="20"/>
        </w:rPr>
        <w:t>à</w:t>
      </w:r>
      <w:r>
        <w:rPr>
          <w:rFonts w:ascii="Arial" w:hAnsi="Arial" w:cs="Arial"/>
          <w:sz w:val="20"/>
          <w:szCs w:val="20"/>
        </w:rPr>
        <w:t xml:space="preserve"> la collecte </w:t>
      </w:r>
      <w:r w:rsidR="00F5188E">
        <w:rPr>
          <w:rFonts w:ascii="Arial" w:hAnsi="Arial" w:cs="Arial"/>
          <w:sz w:val="20"/>
          <w:szCs w:val="20"/>
        </w:rPr>
        <w:t xml:space="preserve">et </w:t>
      </w:r>
      <w:r w:rsidR="004E7EC7">
        <w:rPr>
          <w:rFonts w:ascii="Arial" w:hAnsi="Arial" w:cs="Arial"/>
          <w:sz w:val="20"/>
          <w:szCs w:val="20"/>
        </w:rPr>
        <w:t>au</w:t>
      </w:r>
      <w:r w:rsidR="004A16B4">
        <w:rPr>
          <w:rFonts w:ascii="Arial" w:hAnsi="Arial" w:cs="Arial"/>
          <w:sz w:val="20"/>
          <w:szCs w:val="20"/>
        </w:rPr>
        <w:t xml:space="preserve"> recyclage des chutes de </w:t>
      </w:r>
      <w:r w:rsidR="00501716">
        <w:rPr>
          <w:rFonts w:ascii="Arial" w:hAnsi="Arial" w:cs="Arial"/>
          <w:sz w:val="20"/>
          <w:szCs w:val="20"/>
        </w:rPr>
        <w:t>canalisation</w:t>
      </w:r>
      <w:r w:rsidR="008525E1">
        <w:rPr>
          <w:rFonts w:ascii="Arial" w:hAnsi="Arial" w:cs="Arial"/>
          <w:sz w:val="20"/>
          <w:szCs w:val="20"/>
        </w:rPr>
        <w:t>s</w:t>
      </w:r>
      <w:r w:rsidR="002B1B68">
        <w:rPr>
          <w:rFonts w:ascii="Arial" w:hAnsi="Arial" w:cs="Arial"/>
          <w:sz w:val="20"/>
          <w:szCs w:val="20"/>
        </w:rPr>
        <w:t xml:space="preserve"> et à la réincorporation</w:t>
      </w:r>
      <w:r w:rsidR="004013AE">
        <w:rPr>
          <w:rFonts w:ascii="Arial" w:hAnsi="Arial" w:cs="Arial"/>
          <w:sz w:val="20"/>
          <w:szCs w:val="20"/>
        </w:rPr>
        <w:t> </w:t>
      </w:r>
      <w:r w:rsidR="00091101">
        <w:rPr>
          <w:rFonts w:ascii="Arial" w:hAnsi="Arial" w:cs="Arial"/>
          <w:sz w:val="20"/>
          <w:szCs w:val="20"/>
        </w:rPr>
        <w:t xml:space="preserve">de MPR </w:t>
      </w:r>
      <w:r w:rsidR="004013AE">
        <w:rPr>
          <w:rFonts w:ascii="Arial" w:hAnsi="Arial" w:cs="Arial"/>
          <w:sz w:val="20"/>
          <w:szCs w:val="20"/>
        </w:rPr>
        <w:t>;</w:t>
      </w:r>
    </w:p>
    <w:p w14:paraId="45235FD7" w14:textId="660B2088" w:rsidR="00EB1C60" w:rsidRDefault="00EB1C60" w:rsidP="009713E6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</w:p>
    <w:p w14:paraId="53EBE031" w14:textId="7DDBE57F" w:rsidR="00EB569C" w:rsidRPr="00091101" w:rsidRDefault="004013AE" w:rsidP="00EB569C">
      <w:pPr>
        <w:pStyle w:val="Corpsdetexte2"/>
        <w:numPr>
          <w:ilvl w:val="0"/>
          <w:numId w:val="20"/>
        </w:numPr>
        <w:spacing w:before="0" w:after="0"/>
        <w:rPr>
          <w:rFonts w:ascii="Arial" w:hAnsi="Arial" w:cs="Arial"/>
          <w:sz w:val="20"/>
          <w:szCs w:val="20"/>
        </w:rPr>
      </w:pPr>
      <w:r w:rsidRPr="00091101">
        <w:rPr>
          <w:rFonts w:ascii="Arial" w:hAnsi="Arial" w:cs="Arial"/>
          <w:sz w:val="20"/>
          <w:szCs w:val="20"/>
        </w:rPr>
        <w:t>à promouvoir le projet auprès de ses adhérents, en leur communiquant les modalités et en leur faisant connaît</w:t>
      </w:r>
      <w:r w:rsidR="005428F1">
        <w:rPr>
          <w:rFonts w:ascii="Arial" w:hAnsi="Arial" w:cs="Arial"/>
          <w:sz w:val="20"/>
          <w:szCs w:val="20"/>
        </w:rPr>
        <w:t>re l’existence de cette charte</w:t>
      </w:r>
      <w:r w:rsidR="005428F1" w:rsidRPr="005428F1">
        <w:rPr>
          <w:rFonts w:ascii="Arial" w:hAnsi="Arial" w:cs="Arial"/>
          <w:color w:val="70AD47" w:themeColor="accent6"/>
          <w:sz w:val="20"/>
          <w:szCs w:val="20"/>
        </w:rPr>
        <w:t>.</w:t>
      </w:r>
      <w:r w:rsidRPr="00091101">
        <w:rPr>
          <w:rFonts w:ascii="Arial" w:hAnsi="Arial" w:cs="Arial"/>
          <w:sz w:val="20"/>
          <w:szCs w:val="20"/>
        </w:rPr>
        <w:t xml:space="preserve"> </w:t>
      </w:r>
    </w:p>
    <w:p w14:paraId="18098120" w14:textId="77777777" w:rsidR="00EB569C" w:rsidRPr="00091101" w:rsidRDefault="00EB569C" w:rsidP="009713E6">
      <w:pPr>
        <w:pStyle w:val="Corpsdetexte2"/>
        <w:spacing w:before="0" w:after="0"/>
        <w:rPr>
          <w:rFonts w:ascii="Arial" w:hAnsi="Arial" w:cs="Arial"/>
          <w:sz w:val="20"/>
          <w:szCs w:val="20"/>
        </w:rPr>
      </w:pPr>
    </w:p>
    <w:p w14:paraId="1303D0A9" w14:textId="77777777" w:rsidR="008B68D7" w:rsidRPr="002C49A3" w:rsidRDefault="008B68D7" w:rsidP="009713E6">
      <w:pPr>
        <w:pStyle w:val="Corpsdetexte2"/>
        <w:spacing w:before="0" w:after="0"/>
        <w:rPr>
          <w:rFonts w:ascii="Arial" w:hAnsi="Arial" w:cs="Arial"/>
          <w:sz w:val="24"/>
          <w:szCs w:val="24"/>
        </w:rPr>
      </w:pPr>
    </w:p>
    <w:p w14:paraId="1983F3E5" w14:textId="2FAD4D3A" w:rsidR="00B532F1" w:rsidRPr="0089385E" w:rsidRDefault="00B532F1" w:rsidP="00287D02">
      <w:pPr>
        <w:spacing w:after="0"/>
        <w:jc w:val="both"/>
        <w:rPr>
          <w:rFonts w:ascii="Arial" w:hAnsi="Arial" w:cs="Arial"/>
          <w:b/>
          <w:bCs/>
          <w:color w:val="4472C4" w:themeColor="accent1"/>
        </w:rPr>
      </w:pPr>
      <w:r w:rsidRPr="0089385E">
        <w:rPr>
          <w:rFonts w:ascii="Arial" w:hAnsi="Arial" w:cs="Arial"/>
          <w:b/>
          <w:bCs/>
          <w:color w:val="4472C4" w:themeColor="accent1"/>
        </w:rPr>
        <w:t>2.2 ENGAGEMENTS SPECIFIQUES</w:t>
      </w:r>
      <w:r w:rsidR="00E119E9" w:rsidRPr="0089385E">
        <w:rPr>
          <w:rFonts w:ascii="Arial" w:hAnsi="Arial" w:cs="Arial"/>
          <w:b/>
          <w:bCs/>
          <w:color w:val="4472C4" w:themeColor="accent1"/>
        </w:rPr>
        <w:t xml:space="preserve"> </w:t>
      </w:r>
    </w:p>
    <w:p w14:paraId="2B11332E" w14:textId="77777777" w:rsidR="00224C6F" w:rsidRPr="0089385E" w:rsidRDefault="00224C6F" w:rsidP="009713E6">
      <w:pPr>
        <w:spacing w:after="0"/>
        <w:jc w:val="both"/>
        <w:rPr>
          <w:rFonts w:ascii="Arial" w:hAnsi="Arial" w:cs="Arial"/>
          <w:b/>
          <w:bCs/>
          <w:color w:val="4472C4" w:themeColor="accent1"/>
          <w:sz w:val="10"/>
          <w:szCs w:val="10"/>
        </w:rPr>
      </w:pPr>
    </w:p>
    <w:p w14:paraId="71D75F70" w14:textId="2BEFB175" w:rsidR="00C26CC9" w:rsidRPr="0089385E" w:rsidRDefault="00986112" w:rsidP="00050663">
      <w:pPr>
        <w:pStyle w:val="Titre4"/>
        <w:ind w:left="708" w:firstLine="0"/>
        <w:rPr>
          <w:color w:val="4472C4" w:themeColor="accent1"/>
        </w:rPr>
      </w:pPr>
      <w:r w:rsidRPr="0089385E">
        <w:rPr>
          <w:color w:val="4472C4" w:themeColor="accent1"/>
        </w:rPr>
        <w:t xml:space="preserve">2.2.1) </w:t>
      </w:r>
      <w:r w:rsidR="00C26CC9" w:rsidRPr="0089385E">
        <w:rPr>
          <w:color w:val="4472C4" w:themeColor="accent1"/>
        </w:rPr>
        <w:t xml:space="preserve">ENGAGEMENTS SPECIFIQUES </w:t>
      </w:r>
      <w:r w:rsidR="003A363F" w:rsidRPr="0089385E">
        <w:rPr>
          <w:color w:val="4472C4" w:themeColor="accent1"/>
        </w:rPr>
        <w:t>AUX CANALISATEURS</w:t>
      </w:r>
      <w:r w:rsidR="00BD010C" w:rsidRPr="0089385E">
        <w:rPr>
          <w:color w:val="4472C4" w:themeColor="accent1"/>
        </w:rPr>
        <w:t xml:space="preserve"> (SYNDICAT LES CANALISATEURS ET ADHERENTS) </w:t>
      </w:r>
    </w:p>
    <w:p w14:paraId="780047B9" w14:textId="4826578A" w:rsidR="005428F1" w:rsidRPr="00031094" w:rsidRDefault="00BB46D6" w:rsidP="00031094">
      <w:pPr>
        <w:pStyle w:val="Paragraphedeliste"/>
        <w:numPr>
          <w:ilvl w:val="0"/>
          <w:numId w:val="15"/>
        </w:numPr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70506F">
        <w:rPr>
          <w:rFonts w:ascii="Arial" w:hAnsi="Arial" w:cs="Arial"/>
          <w:b/>
          <w:bCs/>
          <w:color w:val="404040"/>
          <w:kern w:val="24"/>
          <w:sz w:val="20"/>
          <w:szCs w:val="20"/>
        </w:rPr>
        <w:t>Le Syndicat Les Canalisateurs</w:t>
      </w:r>
      <w:r w:rsidRPr="0070506F">
        <w:rPr>
          <w:rFonts w:ascii="Arial" w:hAnsi="Arial" w:cs="Arial"/>
          <w:color w:val="404040"/>
          <w:kern w:val="24"/>
          <w:sz w:val="20"/>
          <w:szCs w:val="20"/>
        </w:rPr>
        <w:t xml:space="preserve">, par l’intermédiaire de </w:t>
      </w:r>
      <w:r w:rsidRPr="0070506F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ses 21 délégués régionaux</w:t>
      </w:r>
      <w:r w:rsidRPr="0070506F">
        <w:rPr>
          <w:rFonts w:ascii="Arial" w:hAnsi="Arial" w:cs="Arial"/>
          <w:color w:val="404040"/>
          <w:kern w:val="24"/>
          <w:sz w:val="20"/>
          <w:szCs w:val="20"/>
        </w:rPr>
        <w:t>, s’engage à</w:t>
      </w:r>
      <w:r w:rsidR="00143287" w:rsidRPr="0070506F">
        <w:rPr>
          <w:rFonts w:ascii="Arial" w:hAnsi="Arial" w:cs="Arial"/>
          <w:color w:val="404040"/>
          <w:kern w:val="24"/>
          <w:sz w:val="20"/>
          <w:szCs w:val="20"/>
        </w:rPr>
        <w:t xml:space="preserve"> : </w:t>
      </w:r>
    </w:p>
    <w:p w14:paraId="37B60076" w14:textId="19DB9537" w:rsidR="00A77A1B" w:rsidRPr="0070506F" w:rsidRDefault="00BB46D6" w:rsidP="00A77A1B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70506F">
        <w:rPr>
          <w:rFonts w:ascii="Arial" w:hAnsi="Arial" w:cs="Arial"/>
          <w:color w:val="404040"/>
          <w:kern w:val="24"/>
          <w:sz w:val="20"/>
          <w:szCs w:val="20"/>
        </w:rPr>
        <w:t>mobiliser ses adhérents par leur participation active</w:t>
      </w:r>
      <w:r w:rsidR="009B0980">
        <w:rPr>
          <w:rFonts w:ascii="Arial" w:hAnsi="Arial" w:cs="Arial"/>
          <w:color w:val="404040"/>
          <w:kern w:val="24"/>
          <w:sz w:val="20"/>
          <w:szCs w:val="20"/>
        </w:rPr>
        <w:t xml:space="preserve"> au projet ; </w:t>
      </w:r>
    </w:p>
    <w:p w14:paraId="30CD738A" w14:textId="14ADACBD" w:rsidR="00050663" w:rsidRPr="00985251" w:rsidRDefault="00BB46D6" w:rsidP="00A77A1B">
      <w:pPr>
        <w:pStyle w:val="Retraitcorpsdetexte2"/>
        <w:numPr>
          <w:ilvl w:val="0"/>
          <w:numId w:val="17"/>
        </w:numPr>
        <w:spacing w:line="240" w:lineRule="auto"/>
        <w:rPr>
          <w:color w:val="auto"/>
        </w:rPr>
      </w:pPr>
      <w:r w:rsidRPr="0070506F">
        <w:t xml:space="preserve">diffuser </w:t>
      </w:r>
      <w:r w:rsidR="00597E0B" w:rsidRPr="0070506F">
        <w:t xml:space="preserve">toutes les informations nécessaires au </w:t>
      </w:r>
      <w:r w:rsidR="00EE2EF4">
        <w:t xml:space="preserve">bon </w:t>
      </w:r>
      <w:r w:rsidR="00597E0B" w:rsidRPr="0070506F">
        <w:t xml:space="preserve">déroulement du projet : maillage </w:t>
      </w:r>
      <w:r w:rsidR="00597E0B" w:rsidRPr="00985251">
        <w:rPr>
          <w:color w:val="auto"/>
        </w:rPr>
        <w:t>territorial</w:t>
      </w:r>
      <w:r w:rsidR="00597E0B" w:rsidRPr="00985251">
        <w:rPr>
          <w:strike/>
          <w:color w:val="auto"/>
        </w:rPr>
        <w:t>e</w:t>
      </w:r>
      <w:r w:rsidR="00597E0B" w:rsidRPr="00985251">
        <w:rPr>
          <w:color w:val="auto"/>
        </w:rPr>
        <w:t xml:space="preserve"> et procédure d’évacuation </w:t>
      </w:r>
      <w:r w:rsidR="00C61447" w:rsidRPr="00985251">
        <w:rPr>
          <w:color w:val="auto"/>
        </w:rPr>
        <w:t>aux canalisateurs participants ; ainsi qu’</w:t>
      </w:r>
      <w:r w:rsidR="005428F1" w:rsidRPr="00985251">
        <w:rPr>
          <w:color w:val="auto"/>
        </w:rPr>
        <w:t>à tout professionnel : d</w:t>
      </w:r>
      <w:r w:rsidRPr="00985251">
        <w:rPr>
          <w:color w:val="auto"/>
        </w:rPr>
        <w:t xml:space="preserve">istributeur, </w:t>
      </w:r>
      <w:r w:rsidR="005428F1" w:rsidRPr="00985251">
        <w:rPr>
          <w:color w:val="auto"/>
        </w:rPr>
        <w:t>f</w:t>
      </w:r>
      <w:r w:rsidRPr="00985251">
        <w:rPr>
          <w:color w:val="auto"/>
        </w:rPr>
        <w:t xml:space="preserve">abricant, </w:t>
      </w:r>
      <w:r w:rsidR="005428F1" w:rsidRPr="00985251">
        <w:rPr>
          <w:color w:val="auto"/>
        </w:rPr>
        <w:t>r</w:t>
      </w:r>
      <w:r w:rsidRPr="00985251">
        <w:rPr>
          <w:color w:val="auto"/>
        </w:rPr>
        <w:t>ecycleur, souhaitant s’impliquer dans cette démarche vertueuse.</w:t>
      </w:r>
    </w:p>
    <w:p w14:paraId="1572F262" w14:textId="028BC15E" w:rsidR="00BB46D6" w:rsidRPr="00897CA2" w:rsidRDefault="006E5D0E" w:rsidP="006E5D0E">
      <w:pPr>
        <w:pStyle w:val="Corpsdetexte"/>
        <w:numPr>
          <w:ilvl w:val="0"/>
          <w:numId w:val="15"/>
        </w:numPr>
        <w:ind w:left="1068"/>
        <w:rPr>
          <w:rFonts w:ascii="Arial" w:hAnsi="Arial" w:cs="Arial"/>
          <w:b/>
          <w:bCs/>
          <w:sz w:val="20"/>
          <w:szCs w:val="20"/>
        </w:rPr>
      </w:pPr>
      <w:r w:rsidRPr="00897CA2">
        <w:rPr>
          <w:rFonts w:ascii="Arial" w:hAnsi="Arial" w:cs="Arial"/>
          <w:sz w:val="20"/>
          <w:szCs w:val="20"/>
        </w:rPr>
        <w:t>Outre la qualité des chutes collectées (uniquement des tubes et raccord</w:t>
      </w:r>
      <w:r w:rsidR="000730D3" w:rsidRPr="00897CA2">
        <w:rPr>
          <w:rFonts w:ascii="Arial" w:hAnsi="Arial" w:cs="Arial"/>
          <w:sz w:val="20"/>
          <w:szCs w:val="20"/>
        </w:rPr>
        <w:t>),</w:t>
      </w:r>
      <w:r w:rsidRPr="00897CA2">
        <w:rPr>
          <w:rFonts w:ascii="Arial" w:hAnsi="Arial" w:cs="Arial"/>
          <w:sz w:val="20"/>
          <w:szCs w:val="20"/>
        </w:rPr>
        <w:t xml:space="preserve"> </w:t>
      </w:r>
      <w:r w:rsidR="000730D3" w:rsidRPr="00897CA2">
        <w:rPr>
          <w:rFonts w:ascii="Arial" w:hAnsi="Arial" w:cs="Arial"/>
          <w:sz w:val="20"/>
          <w:szCs w:val="20"/>
        </w:rPr>
        <w:t>PVC,</w:t>
      </w:r>
      <w:r w:rsidRPr="00897CA2">
        <w:rPr>
          <w:rFonts w:ascii="Arial" w:hAnsi="Arial" w:cs="Arial"/>
          <w:sz w:val="20"/>
          <w:szCs w:val="20"/>
        </w:rPr>
        <w:t xml:space="preserve"> </w:t>
      </w:r>
      <w:r w:rsidR="000730D3" w:rsidRPr="00897CA2">
        <w:rPr>
          <w:rFonts w:ascii="Arial" w:hAnsi="Arial" w:cs="Arial"/>
          <w:sz w:val="20"/>
          <w:szCs w:val="20"/>
        </w:rPr>
        <w:t xml:space="preserve">PEHD et </w:t>
      </w:r>
      <w:r w:rsidRPr="00897CA2">
        <w:rPr>
          <w:rFonts w:ascii="Arial" w:hAnsi="Arial" w:cs="Arial"/>
          <w:sz w:val="20"/>
          <w:szCs w:val="20"/>
        </w:rPr>
        <w:t>TPC,</w:t>
      </w:r>
      <w:r w:rsidR="003B1BE9" w:rsidRPr="00897CA2">
        <w:rPr>
          <w:rFonts w:ascii="Arial" w:hAnsi="Arial" w:cs="Arial"/>
          <w:sz w:val="20"/>
          <w:szCs w:val="20"/>
        </w:rPr>
        <w:t xml:space="preserve"> </w:t>
      </w:r>
      <w:r w:rsidRPr="00897CA2">
        <w:rPr>
          <w:rFonts w:ascii="Arial" w:hAnsi="Arial" w:cs="Arial"/>
          <w:sz w:val="20"/>
          <w:szCs w:val="20"/>
        </w:rPr>
        <w:t>à l’exclusion de toute chute de produit soumis à la REP PMCB, l</w:t>
      </w:r>
      <w:r w:rsidR="00BB46D6" w:rsidRPr="00897CA2">
        <w:rPr>
          <w:rFonts w:ascii="Arial" w:hAnsi="Arial" w:cs="Arial"/>
          <w:sz w:val="20"/>
          <w:szCs w:val="20"/>
        </w:rPr>
        <w:t>es canalisateurs, signataires de la présente charte, s’engagent à </w:t>
      </w:r>
      <w:r w:rsidR="00BB46D6" w:rsidRPr="00897CA2">
        <w:rPr>
          <w:rFonts w:ascii="Arial" w:hAnsi="Arial" w:cs="Arial"/>
          <w:b/>
          <w:bCs/>
          <w:sz w:val="20"/>
          <w:szCs w:val="20"/>
        </w:rPr>
        <w:t>respecter la procédure de découpe, tri et de ramasse des chutes</w:t>
      </w:r>
      <w:r w:rsidR="00527C8F" w:rsidRPr="00897CA2">
        <w:rPr>
          <w:rFonts w:ascii="Arial" w:hAnsi="Arial" w:cs="Arial"/>
          <w:b/>
          <w:bCs/>
          <w:sz w:val="20"/>
          <w:szCs w:val="20"/>
        </w:rPr>
        <w:t>,</w:t>
      </w:r>
      <w:r w:rsidR="00BB46D6" w:rsidRPr="00897CA2">
        <w:rPr>
          <w:rFonts w:ascii="Arial" w:hAnsi="Arial" w:cs="Arial"/>
          <w:b/>
          <w:bCs/>
          <w:sz w:val="20"/>
          <w:szCs w:val="20"/>
        </w:rPr>
        <w:t xml:space="preserve"> </w:t>
      </w:r>
      <w:r w:rsidR="00BB46D6" w:rsidRPr="00897CA2">
        <w:rPr>
          <w:rFonts w:ascii="Arial" w:hAnsi="Arial" w:cs="Arial"/>
          <w:sz w:val="20"/>
          <w:szCs w:val="20"/>
        </w:rPr>
        <w:t>afin de permettre</w:t>
      </w:r>
      <w:r w:rsidR="003B1BE9" w:rsidRPr="00897CA2">
        <w:rPr>
          <w:rFonts w:ascii="Arial" w:hAnsi="Arial" w:cs="Arial"/>
          <w:sz w:val="20"/>
          <w:szCs w:val="20"/>
        </w:rPr>
        <w:t xml:space="preserve"> la prise en charge </w:t>
      </w:r>
      <w:r w:rsidR="007F6F5E" w:rsidRPr="00897CA2">
        <w:rPr>
          <w:rFonts w:ascii="Arial" w:hAnsi="Arial" w:cs="Arial"/>
          <w:sz w:val="20"/>
          <w:szCs w:val="20"/>
        </w:rPr>
        <w:t xml:space="preserve">par </w:t>
      </w:r>
      <w:r w:rsidR="003B1BE9" w:rsidRPr="00897CA2">
        <w:rPr>
          <w:rFonts w:ascii="Arial" w:hAnsi="Arial" w:cs="Arial"/>
          <w:sz w:val="20"/>
          <w:szCs w:val="20"/>
        </w:rPr>
        <w:t>un négoce de leur zone</w:t>
      </w:r>
      <w:r w:rsidR="00BB46D6" w:rsidRPr="00897CA2">
        <w:rPr>
          <w:rFonts w:ascii="Arial" w:hAnsi="Arial" w:cs="Arial"/>
          <w:sz w:val="20"/>
          <w:szCs w:val="20"/>
        </w:rPr>
        <w:t xml:space="preserve">. </w:t>
      </w:r>
    </w:p>
    <w:p w14:paraId="40142AB7" w14:textId="77777777" w:rsidR="006E5D0E" w:rsidRPr="003A363F" w:rsidRDefault="006E5D0E" w:rsidP="006E5D0E">
      <w:pPr>
        <w:pStyle w:val="Corpsdetexte"/>
        <w:ind w:left="1068"/>
      </w:pPr>
    </w:p>
    <w:p w14:paraId="031D4B08" w14:textId="76AA99C9" w:rsidR="003A363F" w:rsidRPr="0089385E" w:rsidRDefault="003A363F" w:rsidP="00466826">
      <w:pPr>
        <w:pStyle w:val="Titre4"/>
        <w:ind w:left="708" w:firstLine="0"/>
        <w:rPr>
          <w:color w:val="4472C4" w:themeColor="accent1"/>
        </w:rPr>
      </w:pPr>
      <w:r w:rsidRPr="0089385E">
        <w:rPr>
          <w:color w:val="4472C4" w:themeColor="accent1"/>
        </w:rPr>
        <w:t xml:space="preserve">2.2.2) ENGAGEMENTS SPECIFIQUES AUX </w:t>
      </w:r>
      <w:r w:rsidR="00EE2EF4" w:rsidRPr="0089385E">
        <w:rPr>
          <w:color w:val="4472C4" w:themeColor="accent1"/>
        </w:rPr>
        <w:t>DISTRIBUTEURS DE MATERIAUX</w:t>
      </w:r>
      <w:r w:rsidR="00466826" w:rsidRPr="0089385E">
        <w:rPr>
          <w:color w:val="4472C4" w:themeColor="accent1"/>
        </w:rPr>
        <w:t xml:space="preserve"> ET A LEUR </w:t>
      </w:r>
      <w:r w:rsidR="000830CA" w:rsidRPr="0089385E">
        <w:rPr>
          <w:color w:val="4472C4" w:themeColor="accent1"/>
        </w:rPr>
        <w:t>ORGANISATION PROFESSIONNELLE</w:t>
      </w:r>
      <w:r w:rsidR="00693209" w:rsidRPr="0089385E">
        <w:rPr>
          <w:color w:val="4472C4" w:themeColor="accent1"/>
        </w:rPr>
        <w:t xml:space="preserve"> </w:t>
      </w:r>
      <w:r w:rsidR="00466826" w:rsidRPr="0089385E">
        <w:rPr>
          <w:color w:val="4472C4" w:themeColor="accent1"/>
        </w:rPr>
        <w:t xml:space="preserve"> </w:t>
      </w:r>
    </w:p>
    <w:p w14:paraId="34E2A5EF" w14:textId="7E72EEA8" w:rsidR="005610A8" w:rsidRPr="00A30452" w:rsidRDefault="00693209" w:rsidP="00816601">
      <w:pPr>
        <w:pStyle w:val="Paragraphedeliste"/>
        <w:numPr>
          <w:ilvl w:val="0"/>
          <w:numId w:val="15"/>
        </w:numPr>
        <w:ind w:left="1068"/>
        <w:jc w:val="both"/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</w:pPr>
      <w:r w:rsidRPr="005610A8">
        <w:rPr>
          <w:rFonts w:ascii="Arial" w:hAnsi="Arial" w:cs="Arial"/>
          <w:b/>
          <w:bCs/>
          <w:color w:val="404040"/>
          <w:kern w:val="24"/>
          <w:sz w:val="20"/>
          <w:szCs w:val="20"/>
        </w:rPr>
        <w:t>L</w:t>
      </w:r>
      <w:r w:rsidR="00DB5709" w:rsidRPr="005610A8">
        <w:rPr>
          <w:rFonts w:ascii="Arial" w:hAnsi="Arial" w:cs="Arial"/>
          <w:b/>
          <w:bCs/>
          <w:color w:val="404040"/>
          <w:kern w:val="24"/>
          <w:sz w:val="20"/>
          <w:szCs w:val="20"/>
        </w:rPr>
        <w:t>’organis</w:t>
      </w:r>
      <w:r w:rsidR="00393530">
        <w:rPr>
          <w:rFonts w:ascii="Arial" w:hAnsi="Arial" w:cs="Arial"/>
          <w:b/>
          <w:bCs/>
          <w:color w:val="404040"/>
          <w:kern w:val="24"/>
          <w:sz w:val="20"/>
          <w:szCs w:val="20"/>
        </w:rPr>
        <w:t>ation</w:t>
      </w:r>
      <w:r w:rsidR="00DB5709" w:rsidRPr="005610A8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professionnel</w:t>
      </w:r>
      <w:r w:rsidR="00393530">
        <w:rPr>
          <w:rFonts w:ascii="Arial" w:hAnsi="Arial" w:cs="Arial"/>
          <w:b/>
          <w:bCs/>
          <w:color w:val="404040"/>
          <w:kern w:val="24"/>
          <w:sz w:val="20"/>
          <w:szCs w:val="20"/>
        </w:rPr>
        <w:t>le</w:t>
      </w:r>
      <w:r w:rsidR="005610A8" w:rsidRPr="005610A8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signataire de la charte</w:t>
      </w:r>
      <w:r w:rsidR="0072439A">
        <w:rPr>
          <w:rFonts w:ascii="Arial" w:hAnsi="Arial" w:cs="Arial"/>
          <w:color w:val="404040"/>
          <w:kern w:val="24"/>
          <w:sz w:val="20"/>
          <w:szCs w:val="20"/>
        </w:rPr>
        <w:t> </w:t>
      </w:r>
      <w:r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>s’engage</w:t>
      </w:r>
      <w:r w:rsidR="00143287"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 xml:space="preserve"> à</w:t>
      </w:r>
      <w:r w:rsidR="0072439A"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> </w:t>
      </w:r>
      <w:r w:rsidR="00842802"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 xml:space="preserve">accompagner ses adhérents et travailler avec eux pour favoriser </w:t>
      </w:r>
      <w:r w:rsidR="00330D23"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>le projet</w:t>
      </w:r>
      <w:r w:rsidR="00161C80" w:rsidRPr="00A30452">
        <w:rPr>
          <w:rFonts w:ascii="Arial" w:eastAsiaTheme="minorHAnsi" w:hAnsi="Arial" w:cs="Arial"/>
          <w:color w:val="404040"/>
          <w:kern w:val="24"/>
          <w:sz w:val="20"/>
          <w:szCs w:val="20"/>
          <w:lang w:eastAsia="en-US" w:bidi="ar-SA"/>
        </w:rPr>
        <w:t>.</w:t>
      </w:r>
    </w:p>
    <w:p w14:paraId="1A3A98D2" w14:textId="77777777" w:rsidR="00A30452" w:rsidRPr="00816601" w:rsidRDefault="00A30452" w:rsidP="00A30452">
      <w:pPr>
        <w:pStyle w:val="Paragraphedeliste"/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</w:p>
    <w:p w14:paraId="54D9B721" w14:textId="202C9182" w:rsidR="0091463D" w:rsidRDefault="005610A8" w:rsidP="0091463D">
      <w:pPr>
        <w:pStyle w:val="Paragraphedeliste"/>
        <w:numPr>
          <w:ilvl w:val="0"/>
          <w:numId w:val="15"/>
        </w:numPr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5610A8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Les négoces </w:t>
      </w:r>
      <w:r w:rsidR="00897CA2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associés au projet </w:t>
      </w:r>
      <w:r w:rsidRPr="005610A8">
        <w:rPr>
          <w:rFonts w:ascii="Arial" w:hAnsi="Arial" w:cs="Arial"/>
          <w:color w:val="404040"/>
          <w:kern w:val="24"/>
          <w:sz w:val="20"/>
          <w:szCs w:val="20"/>
        </w:rPr>
        <w:t>s’engagent</w:t>
      </w:r>
      <w:r w:rsidR="00DB5692">
        <w:rPr>
          <w:rFonts w:ascii="Arial" w:hAnsi="Arial" w:cs="Arial"/>
          <w:color w:val="404040"/>
          <w:kern w:val="24"/>
          <w:sz w:val="20"/>
          <w:szCs w:val="20"/>
        </w:rPr>
        <w:t xml:space="preserve"> à</w:t>
      </w:r>
      <w:r w:rsidR="0091463D">
        <w:rPr>
          <w:rFonts w:ascii="Arial" w:hAnsi="Arial" w:cs="Arial"/>
          <w:color w:val="404040"/>
          <w:kern w:val="24"/>
          <w:sz w:val="20"/>
          <w:szCs w:val="20"/>
        </w:rPr>
        <w:t xml:space="preserve"> : </w:t>
      </w:r>
    </w:p>
    <w:p w14:paraId="03C17DDA" w14:textId="4B9D54B3" w:rsidR="00092680" w:rsidRPr="0091463D" w:rsidRDefault="005610A8" w:rsidP="00DB5692">
      <w:pPr>
        <w:pStyle w:val="Retraitcorpsdetexte2"/>
        <w:numPr>
          <w:ilvl w:val="0"/>
          <w:numId w:val="17"/>
        </w:numPr>
        <w:spacing w:after="0" w:line="240" w:lineRule="auto"/>
      </w:pPr>
      <w:r w:rsidRPr="00DB5692">
        <w:t>faciliter</w:t>
      </w:r>
      <w:r w:rsidR="00DD0D27" w:rsidRPr="00DB5692">
        <w:t>,</w:t>
      </w:r>
      <w:r w:rsidR="00DD0D27" w:rsidRPr="00DD0D27">
        <w:t xml:space="preserve"> </w:t>
      </w:r>
      <w:r w:rsidR="00DD0D27">
        <w:t>par tout moyen,</w:t>
      </w:r>
      <w:r w:rsidR="00DA4202">
        <w:t xml:space="preserve"> l’acte de collecte par</w:t>
      </w:r>
      <w:r w:rsidR="00DD0D27">
        <w:t xml:space="preserve"> </w:t>
      </w:r>
      <w:r w:rsidR="00DA4202">
        <w:t>la commercialisation aux</w:t>
      </w:r>
      <w:r w:rsidR="00796BFD" w:rsidRPr="00DB5692">
        <w:t xml:space="preserve"> canalisateurs</w:t>
      </w:r>
      <w:r w:rsidR="00031094">
        <w:t xml:space="preserve"> </w:t>
      </w:r>
      <w:r w:rsidR="00DA4202">
        <w:t>d’</w:t>
      </w:r>
      <w:r w:rsidR="005A54D0">
        <w:t xml:space="preserve">un </w:t>
      </w:r>
      <w:r w:rsidR="005A54D0" w:rsidRPr="00DB5692">
        <w:t xml:space="preserve">package </w:t>
      </w:r>
      <w:r w:rsidR="00896014" w:rsidRPr="00DB5692">
        <w:t xml:space="preserve">de 3 supports et 9 big </w:t>
      </w:r>
      <w:proofErr w:type="spellStart"/>
      <w:r w:rsidR="00896014" w:rsidRPr="00DB5692">
        <w:t>bag</w:t>
      </w:r>
      <w:r w:rsidR="009E1F10">
        <w:t>s</w:t>
      </w:r>
      <w:proofErr w:type="spellEnd"/>
      <w:r w:rsidR="00572AD3">
        <w:t>,</w:t>
      </w:r>
      <w:r w:rsidR="00896014">
        <w:t xml:space="preserve"> respectant les normes de sécurité</w:t>
      </w:r>
      <w:r w:rsidR="009F5A0E">
        <w:t xml:space="preserve">, faisant apparaître le logo de l’opération et distinguant </w:t>
      </w:r>
      <w:r w:rsidR="00572AD3">
        <w:t>l</w:t>
      </w:r>
      <w:r w:rsidR="009F5A0E">
        <w:t xml:space="preserve">es big </w:t>
      </w:r>
      <w:proofErr w:type="spellStart"/>
      <w:r w:rsidR="009F5A0E">
        <w:t>bag</w:t>
      </w:r>
      <w:r w:rsidR="009E1F10">
        <w:t>s</w:t>
      </w:r>
      <w:proofErr w:type="spellEnd"/>
      <w:r w:rsidR="009F5A0E">
        <w:t xml:space="preserve"> à remplir selon des catégories de chutes</w:t>
      </w:r>
      <w:r w:rsidR="00572AD3">
        <w:t xml:space="preserve"> grâce à leur couleur de sangle </w:t>
      </w:r>
      <w:r w:rsidR="0091463D">
        <w:t>(</w:t>
      </w:r>
      <w:r w:rsidR="00572AD3" w:rsidRPr="0091463D">
        <w:t xml:space="preserve">Bleue pour le PEHD ; Rouge pour le </w:t>
      </w:r>
      <w:r w:rsidR="00092680" w:rsidRPr="0091463D">
        <w:t>TPC ;</w:t>
      </w:r>
      <w:r w:rsidR="0091463D">
        <w:t xml:space="preserve"> </w:t>
      </w:r>
      <w:r w:rsidR="00092680" w:rsidRPr="0091463D">
        <w:t>Verte pour le PVC</w:t>
      </w:r>
      <w:r w:rsidR="0091463D">
        <w:t>)</w:t>
      </w:r>
      <w:r w:rsidR="00092680" w:rsidRPr="0091463D">
        <w:t>.</w:t>
      </w:r>
    </w:p>
    <w:p w14:paraId="7BBBD2B3" w14:textId="034E4C2A" w:rsidR="005610A8" w:rsidRPr="005610A8" w:rsidRDefault="004C26EC" w:rsidP="00DB5692">
      <w:pPr>
        <w:pStyle w:val="Retraitcorpsdetexte2"/>
        <w:numPr>
          <w:ilvl w:val="0"/>
          <w:numId w:val="17"/>
        </w:numPr>
        <w:spacing w:after="0" w:line="240" w:lineRule="auto"/>
      </w:pPr>
      <w:r w:rsidRPr="00DB5692">
        <w:t>à</w:t>
      </w:r>
      <w:r w:rsidR="005610A8" w:rsidRPr="00DB5692">
        <w:t xml:space="preserve"> </w:t>
      </w:r>
      <w:r w:rsidR="0075667B">
        <w:t>diminuer l’impact du</w:t>
      </w:r>
      <w:r w:rsidR="005610A8" w:rsidRPr="00DB5692">
        <w:t xml:space="preserve"> transport</w:t>
      </w:r>
      <w:r w:rsidR="005610A8" w:rsidRPr="005610A8">
        <w:t xml:space="preserve"> des big bag récupéré</w:t>
      </w:r>
      <w:r w:rsidR="008B68D7">
        <w:t>s</w:t>
      </w:r>
      <w:r w:rsidR="005610A8" w:rsidRPr="005610A8">
        <w:t>, grâce à une reverse logistique.</w:t>
      </w:r>
    </w:p>
    <w:p w14:paraId="5D281F7F" w14:textId="674D2FFD" w:rsidR="009D2EBD" w:rsidRDefault="009D2EBD" w:rsidP="00DB5692">
      <w:pPr>
        <w:pStyle w:val="Retraitcorpsdetexte2"/>
        <w:spacing w:line="240" w:lineRule="auto"/>
        <w:ind w:left="1428"/>
      </w:pPr>
    </w:p>
    <w:p w14:paraId="08450D95" w14:textId="1350221E" w:rsidR="00404035" w:rsidRPr="0089385E" w:rsidRDefault="009D2EBD" w:rsidP="00D64E5D">
      <w:pPr>
        <w:pStyle w:val="Titre4"/>
        <w:ind w:firstLine="0"/>
        <w:rPr>
          <w:color w:val="4472C4" w:themeColor="accent1"/>
        </w:rPr>
      </w:pPr>
      <w:r w:rsidRPr="0089385E">
        <w:rPr>
          <w:color w:val="4472C4" w:themeColor="accent1"/>
        </w:rPr>
        <w:t xml:space="preserve">2.2.3) </w:t>
      </w:r>
      <w:r w:rsidR="00404035" w:rsidRPr="0089385E">
        <w:rPr>
          <w:color w:val="4472C4" w:themeColor="accent1"/>
        </w:rPr>
        <w:t xml:space="preserve">ENGAGEMENTS SPECIFIQUES AUX </w:t>
      </w:r>
      <w:r w:rsidR="0020735C" w:rsidRPr="0089385E">
        <w:rPr>
          <w:color w:val="4472C4" w:themeColor="accent1"/>
        </w:rPr>
        <w:t>INDUSTRI</w:t>
      </w:r>
      <w:r w:rsidR="00B559C5" w:rsidRPr="0089385E">
        <w:rPr>
          <w:color w:val="4472C4" w:themeColor="accent1"/>
        </w:rPr>
        <w:t>EL</w:t>
      </w:r>
      <w:r w:rsidR="0020735C" w:rsidRPr="0089385E">
        <w:rPr>
          <w:color w:val="4472C4" w:themeColor="accent1"/>
        </w:rPr>
        <w:t>S</w:t>
      </w:r>
      <w:r w:rsidR="00404035" w:rsidRPr="0089385E">
        <w:rPr>
          <w:color w:val="4472C4" w:themeColor="accent1"/>
        </w:rPr>
        <w:t xml:space="preserve"> ET A LEUR</w:t>
      </w:r>
      <w:r w:rsidR="005F219B" w:rsidRPr="0089385E">
        <w:rPr>
          <w:color w:val="4472C4" w:themeColor="accent1"/>
        </w:rPr>
        <w:t>S</w:t>
      </w:r>
      <w:r w:rsidR="00404035" w:rsidRPr="0089385E">
        <w:rPr>
          <w:color w:val="4472C4" w:themeColor="accent1"/>
        </w:rPr>
        <w:t xml:space="preserve"> ORGANISATION</w:t>
      </w:r>
      <w:r w:rsidR="005F219B" w:rsidRPr="0089385E">
        <w:rPr>
          <w:color w:val="4472C4" w:themeColor="accent1"/>
        </w:rPr>
        <w:t>S</w:t>
      </w:r>
      <w:r w:rsidR="00404035" w:rsidRPr="0089385E">
        <w:rPr>
          <w:color w:val="4472C4" w:themeColor="accent1"/>
        </w:rPr>
        <w:t xml:space="preserve"> PROFESSIONNELLE</w:t>
      </w:r>
      <w:r w:rsidR="005F219B" w:rsidRPr="0089385E">
        <w:rPr>
          <w:color w:val="4472C4" w:themeColor="accent1"/>
        </w:rPr>
        <w:t>S</w:t>
      </w:r>
      <w:r w:rsidR="00404035" w:rsidRPr="0089385E">
        <w:rPr>
          <w:color w:val="4472C4" w:themeColor="accent1"/>
        </w:rPr>
        <w:t xml:space="preserve">  </w:t>
      </w:r>
    </w:p>
    <w:p w14:paraId="6907DF82" w14:textId="5A622F82" w:rsidR="00143287" w:rsidRPr="00A30452" w:rsidRDefault="00143287" w:rsidP="00A30452">
      <w:pPr>
        <w:pStyle w:val="Paragraphedeliste"/>
        <w:numPr>
          <w:ilvl w:val="0"/>
          <w:numId w:val="15"/>
        </w:numPr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>L</w:t>
      </w:r>
      <w:r w:rsidR="007120A5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es </w:t>
      </w: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>organisation</w:t>
      </w:r>
      <w:r w:rsidR="007120A5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</w:t>
      </w: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professionnelle</w:t>
      </w:r>
      <w:r w:rsidR="007120A5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</w:t>
      </w: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signataire</w:t>
      </w:r>
      <w:r w:rsidR="007120A5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</w:t>
      </w: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de la charte</w:t>
      </w:r>
      <w:r w:rsidRPr="00D64E5D">
        <w:rPr>
          <w:rFonts w:ascii="Arial" w:hAnsi="Arial" w:cs="Arial"/>
          <w:color w:val="404040"/>
          <w:kern w:val="24"/>
          <w:sz w:val="20"/>
          <w:szCs w:val="20"/>
        </w:rPr>
        <w:t> s’engage</w:t>
      </w:r>
      <w:r w:rsidR="007120A5">
        <w:rPr>
          <w:rFonts w:ascii="Arial" w:hAnsi="Arial" w:cs="Arial"/>
          <w:color w:val="404040"/>
          <w:kern w:val="24"/>
          <w:sz w:val="20"/>
          <w:szCs w:val="20"/>
        </w:rPr>
        <w:t>nt</w:t>
      </w:r>
      <w:r w:rsidRPr="00D64E5D">
        <w:rPr>
          <w:rFonts w:ascii="Arial" w:hAnsi="Arial" w:cs="Arial"/>
          <w:color w:val="404040"/>
          <w:kern w:val="24"/>
          <w:sz w:val="20"/>
          <w:szCs w:val="20"/>
        </w:rPr>
        <w:t xml:space="preserve"> à </w:t>
      </w:r>
      <w:r w:rsidRPr="00A30452">
        <w:rPr>
          <w:rFonts w:ascii="Arial" w:hAnsi="Arial" w:cs="Arial"/>
          <w:sz w:val="20"/>
          <w:szCs w:val="20"/>
        </w:rPr>
        <w:t xml:space="preserve">accompagner </w:t>
      </w:r>
      <w:r w:rsidR="007120A5">
        <w:rPr>
          <w:rFonts w:ascii="Arial" w:hAnsi="Arial" w:cs="Arial"/>
          <w:sz w:val="20"/>
          <w:szCs w:val="20"/>
        </w:rPr>
        <w:t>leurs</w:t>
      </w:r>
      <w:r w:rsidRPr="00A30452">
        <w:rPr>
          <w:rFonts w:ascii="Arial" w:hAnsi="Arial" w:cs="Arial"/>
          <w:sz w:val="20"/>
          <w:szCs w:val="20"/>
        </w:rPr>
        <w:t xml:space="preserve"> adhérents </w:t>
      </w:r>
      <w:r w:rsidR="0075667B" w:rsidRPr="00A30452">
        <w:rPr>
          <w:rFonts w:ascii="Arial" w:hAnsi="Arial" w:cs="Arial"/>
          <w:sz w:val="20"/>
          <w:szCs w:val="20"/>
        </w:rPr>
        <w:t xml:space="preserve">volontaires </w:t>
      </w:r>
      <w:r w:rsidRPr="00A30452">
        <w:rPr>
          <w:rFonts w:ascii="Arial" w:hAnsi="Arial" w:cs="Arial"/>
          <w:sz w:val="20"/>
          <w:szCs w:val="20"/>
        </w:rPr>
        <w:t xml:space="preserve">et travailler avec eux pour favoriser </w:t>
      </w:r>
      <w:r w:rsidR="007F6F5E" w:rsidRPr="00A30452">
        <w:rPr>
          <w:rFonts w:ascii="Arial" w:hAnsi="Arial" w:cs="Arial"/>
          <w:sz w:val="20"/>
          <w:szCs w:val="20"/>
        </w:rPr>
        <w:t>le projet</w:t>
      </w:r>
      <w:r w:rsidRPr="00A30452">
        <w:rPr>
          <w:rFonts w:ascii="Arial" w:hAnsi="Arial" w:cs="Arial"/>
          <w:sz w:val="20"/>
          <w:szCs w:val="20"/>
        </w:rPr>
        <w:t>.</w:t>
      </w:r>
    </w:p>
    <w:p w14:paraId="6CDDF795" w14:textId="77777777" w:rsidR="00143287" w:rsidRPr="007A185B" w:rsidRDefault="00143287" w:rsidP="00143287">
      <w:pPr>
        <w:pStyle w:val="Retraitcorpsdetexte"/>
        <w:rPr>
          <w:rFonts w:ascii="Arial" w:hAnsi="Arial" w:cs="Arial"/>
          <w:sz w:val="10"/>
          <w:szCs w:val="10"/>
        </w:rPr>
      </w:pPr>
    </w:p>
    <w:p w14:paraId="48410263" w14:textId="7F5F2379" w:rsidR="006D20E5" w:rsidRPr="00A36B8E" w:rsidRDefault="003B53E6" w:rsidP="00A30452">
      <w:pPr>
        <w:pStyle w:val="Paragraphedeliste"/>
        <w:numPr>
          <w:ilvl w:val="0"/>
          <w:numId w:val="15"/>
        </w:numPr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Les industriels </w:t>
      </w:r>
      <w:r w:rsidR="006D20E5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s’engagent à </w:t>
      </w:r>
      <w:r w:rsidR="00A36B8E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faire leurs meilleurs efforts afin de réintroduire les MPR dans leurs produits. </w:t>
      </w:r>
    </w:p>
    <w:p w14:paraId="58494C59" w14:textId="77777777" w:rsidR="008B68D7" w:rsidRPr="008B68D7" w:rsidRDefault="008B68D7" w:rsidP="008B68D7">
      <w:pPr>
        <w:pStyle w:val="Paragraphedeliste"/>
        <w:rPr>
          <w:rFonts w:ascii="Arial" w:hAnsi="Arial" w:cs="Arial"/>
          <w:color w:val="404040"/>
          <w:kern w:val="24"/>
          <w:sz w:val="20"/>
          <w:szCs w:val="20"/>
        </w:rPr>
      </w:pPr>
    </w:p>
    <w:p w14:paraId="040BEB2A" w14:textId="77777777" w:rsidR="008B68D7" w:rsidRPr="008B68D7" w:rsidRDefault="008B68D7" w:rsidP="008B68D7">
      <w:pPr>
        <w:pStyle w:val="Paragraphedeliste"/>
        <w:ind w:left="1068"/>
        <w:jc w:val="both"/>
        <w:rPr>
          <w:rFonts w:ascii="Arial" w:hAnsi="Arial" w:cs="Arial"/>
          <w:color w:val="404040"/>
          <w:kern w:val="24"/>
          <w:sz w:val="20"/>
          <w:szCs w:val="20"/>
        </w:rPr>
      </w:pPr>
    </w:p>
    <w:p w14:paraId="0F37E269" w14:textId="3A3D3C85" w:rsidR="002108F9" w:rsidRPr="0089385E" w:rsidRDefault="00986667" w:rsidP="00986667">
      <w:pPr>
        <w:pStyle w:val="Titre4"/>
        <w:ind w:firstLine="0"/>
        <w:rPr>
          <w:color w:val="4472C4" w:themeColor="accent1"/>
        </w:rPr>
      </w:pPr>
      <w:r w:rsidRPr="0089385E">
        <w:rPr>
          <w:color w:val="4472C4" w:themeColor="accent1"/>
        </w:rPr>
        <w:t xml:space="preserve">2.2.4) ENGAGEMENTS SPECIFIQUES AUX </w:t>
      </w:r>
      <w:r w:rsidR="00C74E0B" w:rsidRPr="0089385E">
        <w:rPr>
          <w:color w:val="4472C4" w:themeColor="accent1"/>
        </w:rPr>
        <w:t xml:space="preserve">ENTREPRISES SPECIALISEES DANS LE RECYCLAGE ET </w:t>
      </w:r>
      <w:r w:rsidR="004C0535" w:rsidRPr="0089385E">
        <w:rPr>
          <w:color w:val="4472C4" w:themeColor="accent1"/>
        </w:rPr>
        <w:t xml:space="preserve">A LEUR </w:t>
      </w:r>
      <w:r w:rsidR="00C74E0B" w:rsidRPr="0089385E">
        <w:rPr>
          <w:color w:val="4472C4" w:themeColor="accent1"/>
        </w:rPr>
        <w:t>ORGANISATION PROFESSIONNELLE</w:t>
      </w:r>
    </w:p>
    <w:p w14:paraId="7064B249" w14:textId="646F4ED7" w:rsidR="0004553F" w:rsidRPr="002B2256" w:rsidRDefault="0004553F" w:rsidP="002B2256">
      <w:pPr>
        <w:pStyle w:val="Paragraphedeliste"/>
        <w:numPr>
          <w:ilvl w:val="0"/>
          <w:numId w:val="15"/>
        </w:numPr>
        <w:ind w:left="36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D64E5D">
        <w:rPr>
          <w:rFonts w:ascii="Arial" w:hAnsi="Arial" w:cs="Arial"/>
          <w:b/>
          <w:bCs/>
          <w:color w:val="404040"/>
          <w:kern w:val="24"/>
          <w:sz w:val="20"/>
          <w:szCs w:val="20"/>
        </w:rPr>
        <w:t>L’organisation professionnelle signataire de la charte</w:t>
      </w:r>
      <w:r w:rsidRPr="00D64E5D">
        <w:rPr>
          <w:rFonts w:ascii="Arial" w:hAnsi="Arial" w:cs="Arial"/>
          <w:color w:val="404040"/>
          <w:kern w:val="24"/>
          <w:sz w:val="20"/>
          <w:szCs w:val="20"/>
        </w:rPr>
        <w:t> s’engage à </w:t>
      </w:r>
      <w:r w:rsidRPr="002B2256">
        <w:rPr>
          <w:rFonts w:ascii="Arial" w:hAnsi="Arial" w:cs="Arial"/>
          <w:sz w:val="20"/>
          <w:szCs w:val="20"/>
        </w:rPr>
        <w:t xml:space="preserve">accompagner ses adhérents et travailler avec eux pour favoriser </w:t>
      </w:r>
      <w:r w:rsidR="00534B3D" w:rsidRPr="002B2256">
        <w:rPr>
          <w:rFonts w:ascii="Arial" w:hAnsi="Arial" w:cs="Arial"/>
          <w:sz w:val="20"/>
          <w:szCs w:val="20"/>
        </w:rPr>
        <w:t>le projet</w:t>
      </w:r>
      <w:r w:rsidRPr="002B2256">
        <w:rPr>
          <w:rFonts w:ascii="Arial" w:hAnsi="Arial" w:cs="Arial"/>
          <w:sz w:val="20"/>
          <w:szCs w:val="20"/>
        </w:rPr>
        <w:t>.</w:t>
      </w:r>
    </w:p>
    <w:p w14:paraId="7A89D460" w14:textId="77777777" w:rsidR="00B229FA" w:rsidRPr="007A185B" w:rsidRDefault="00B229FA" w:rsidP="00B229FA">
      <w:pPr>
        <w:pStyle w:val="Retraitcorpsdetexte3"/>
        <w:spacing w:after="0"/>
        <w:ind w:left="0"/>
        <w:rPr>
          <w:sz w:val="10"/>
          <w:szCs w:val="10"/>
        </w:rPr>
      </w:pPr>
    </w:p>
    <w:p w14:paraId="6D802F0E" w14:textId="6DC74027" w:rsidR="00DE013B" w:rsidRPr="007831A0" w:rsidRDefault="00DE013B" w:rsidP="00DE013B">
      <w:pPr>
        <w:pStyle w:val="Paragraphedeliste"/>
        <w:numPr>
          <w:ilvl w:val="0"/>
          <w:numId w:val="15"/>
        </w:numPr>
        <w:ind w:left="36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A45D37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Les </w:t>
      </w:r>
      <w:r w:rsidR="00354D4E">
        <w:rPr>
          <w:rFonts w:ascii="Arial" w:hAnsi="Arial" w:cs="Arial"/>
          <w:b/>
          <w:bCs/>
          <w:color w:val="404040"/>
          <w:kern w:val="24"/>
          <w:sz w:val="20"/>
          <w:szCs w:val="20"/>
        </w:rPr>
        <w:t>régénérateurs</w:t>
      </w:r>
      <w:r w:rsidRPr="00A45D37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signataires de cette charte, qui sont </w:t>
      </w:r>
      <w:r w:rsidR="007F1F03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spécialisés dans la transformation</w:t>
      </w:r>
      <w:r w:rsidRPr="00A45D37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de </w:t>
      </w:r>
      <w:r w:rsidR="00534B3D">
        <w:rPr>
          <w:rFonts w:ascii="Arial" w:hAnsi="Arial" w:cs="Arial"/>
          <w:b/>
          <w:bCs/>
          <w:color w:val="404040"/>
          <w:kern w:val="24"/>
          <w:sz w:val="20"/>
          <w:szCs w:val="20"/>
        </w:rPr>
        <w:t>c</w:t>
      </w:r>
      <w:r w:rsidR="00354D4E">
        <w:rPr>
          <w:rFonts w:ascii="Arial" w:hAnsi="Arial" w:cs="Arial"/>
          <w:b/>
          <w:bCs/>
          <w:color w:val="404040"/>
          <w:kern w:val="24"/>
          <w:sz w:val="20"/>
          <w:szCs w:val="20"/>
        </w:rPr>
        <w:t>e</w:t>
      </w:r>
      <w:r w:rsidR="005F5B30">
        <w:rPr>
          <w:rFonts w:ascii="Arial" w:hAnsi="Arial" w:cs="Arial"/>
          <w:b/>
          <w:bCs/>
          <w:color w:val="404040"/>
          <w:kern w:val="24"/>
          <w:sz w:val="20"/>
          <w:szCs w:val="20"/>
        </w:rPr>
        <w:t>s</w:t>
      </w:r>
      <w:r w:rsidRPr="00A45D37">
        <w:rPr>
          <w:rFonts w:ascii="Arial" w:hAnsi="Arial" w:cs="Arial"/>
          <w:b/>
          <w:bCs/>
          <w:color w:val="404040"/>
          <w:kern w:val="24"/>
          <w:sz w:val="20"/>
          <w:szCs w:val="20"/>
        </w:rPr>
        <w:t xml:space="preserve"> chutes</w:t>
      </w:r>
      <w:r w:rsidRPr="000E464D">
        <w:rPr>
          <w:rFonts w:ascii="Arial" w:hAnsi="Arial" w:cs="Arial"/>
          <w:color w:val="404040"/>
          <w:kern w:val="24"/>
          <w:sz w:val="20"/>
          <w:szCs w:val="20"/>
        </w:rPr>
        <w:t xml:space="preserve">, pour les transformer en MPR (matière première de recyclage), s’engagent à prendre à leur charge la réception </w:t>
      </w:r>
      <w:r>
        <w:rPr>
          <w:rFonts w:ascii="Arial" w:hAnsi="Arial" w:cs="Arial"/>
          <w:color w:val="404040"/>
          <w:kern w:val="24"/>
          <w:sz w:val="20"/>
          <w:szCs w:val="20"/>
        </w:rPr>
        <w:t>des</w:t>
      </w:r>
      <w:r w:rsidR="00031094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kern w:val="24"/>
          <w:sz w:val="20"/>
          <w:szCs w:val="20"/>
        </w:rPr>
        <w:t xml:space="preserve">dites chutes </w:t>
      </w:r>
      <w:r w:rsidRPr="000E464D">
        <w:rPr>
          <w:rFonts w:ascii="Arial" w:hAnsi="Arial" w:cs="Arial"/>
          <w:color w:val="404040"/>
          <w:kern w:val="24"/>
          <w:sz w:val="20"/>
          <w:szCs w:val="20"/>
        </w:rPr>
        <w:t xml:space="preserve">dans </w:t>
      </w:r>
      <w:r w:rsidRPr="007831A0">
        <w:rPr>
          <w:rFonts w:ascii="Arial" w:hAnsi="Arial" w:cs="Arial"/>
          <w:color w:val="404040"/>
          <w:kern w:val="24"/>
          <w:sz w:val="20"/>
          <w:szCs w:val="20"/>
        </w:rPr>
        <w:t xml:space="preserve">leurs usines, les </w:t>
      </w:r>
      <w:r w:rsidR="007120A5">
        <w:rPr>
          <w:rFonts w:ascii="Arial" w:hAnsi="Arial" w:cs="Arial"/>
          <w:color w:val="404040"/>
          <w:kern w:val="24"/>
          <w:sz w:val="20"/>
          <w:szCs w:val="20"/>
        </w:rPr>
        <w:t>régénérer</w:t>
      </w:r>
      <w:r w:rsidRPr="007831A0">
        <w:rPr>
          <w:rFonts w:ascii="Arial" w:hAnsi="Arial" w:cs="Arial"/>
          <w:color w:val="404040"/>
          <w:kern w:val="24"/>
          <w:sz w:val="20"/>
          <w:szCs w:val="20"/>
        </w:rPr>
        <w:t xml:space="preserve"> et les transformer</w:t>
      </w:r>
      <w:r w:rsidR="008F5E5F">
        <w:rPr>
          <w:rFonts w:ascii="Arial" w:hAnsi="Arial" w:cs="Arial"/>
          <w:color w:val="404040"/>
          <w:kern w:val="24"/>
          <w:sz w:val="20"/>
          <w:szCs w:val="20"/>
        </w:rPr>
        <w:t xml:space="preserve"> en MPR</w:t>
      </w:r>
      <w:r w:rsidRPr="007831A0">
        <w:rPr>
          <w:rFonts w:ascii="Arial" w:hAnsi="Arial" w:cs="Arial"/>
          <w:color w:val="404040"/>
          <w:kern w:val="24"/>
          <w:sz w:val="20"/>
          <w:szCs w:val="20"/>
        </w:rPr>
        <w:t xml:space="preserve">. </w:t>
      </w:r>
    </w:p>
    <w:p w14:paraId="7827A107" w14:textId="2A2EEECA" w:rsidR="00A45D37" w:rsidRDefault="00A45D37" w:rsidP="00F373D3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58B973E" w14:textId="77777777" w:rsidR="00DE013B" w:rsidRPr="00A45D37" w:rsidRDefault="00DE013B" w:rsidP="00F373D3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D477A30" w14:textId="2FAE163E" w:rsidR="0009577B" w:rsidRPr="0089385E" w:rsidRDefault="00BC75F3" w:rsidP="00B576BF">
      <w:pPr>
        <w:pStyle w:val="Titre3"/>
        <w:rPr>
          <w:color w:val="4472C4" w:themeColor="accent1"/>
          <w:sz w:val="24"/>
          <w:szCs w:val="24"/>
        </w:rPr>
      </w:pPr>
      <w:r w:rsidRPr="0089385E">
        <w:rPr>
          <w:color w:val="4472C4" w:themeColor="accent1"/>
          <w:sz w:val="24"/>
          <w:szCs w:val="24"/>
        </w:rPr>
        <w:t xml:space="preserve">ARTICLE 3 : </w:t>
      </w:r>
      <w:r w:rsidR="00B576BF" w:rsidRPr="0089385E">
        <w:rPr>
          <w:color w:val="4472C4" w:themeColor="accent1"/>
          <w:sz w:val="24"/>
          <w:szCs w:val="24"/>
        </w:rPr>
        <w:t xml:space="preserve">COMITE DE SUIVI </w:t>
      </w:r>
    </w:p>
    <w:p w14:paraId="3896E221" w14:textId="4092DC68" w:rsidR="00CA0F9D" w:rsidRPr="005F5B30" w:rsidRDefault="00A31F6D" w:rsidP="003B53E6">
      <w:pPr>
        <w:spacing w:before="12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5F5B30">
        <w:rPr>
          <w:rFonts w:ascii="Arial" w:hAnsi="Arial" w:cs="Arial"/>
          <w:color w:val="404040"/>
          <w:kern w:val="24"/>
          <w:sz w:val="20"/>
          <w:szCs w:val="20"/>
        </w:rPr>
        <w:t xml:space="preserve">Un comité, composé </w:t>
      </w:r>
      <w:r w:rsidR="00B849C5">
        <w:rPr>
          <w:rFonts w:ascii="Arial" w:hAnsi="Arial" w:cs="Arial"/>
          <w:color w:val="404040"/>
          <w:kern w:val="24"/>
          <w:sz w:val="20"/>
          <w:szCs w:val="20"/>
        </w:rPr>
        <w:t xml:space="preserve">des </w:t>
      </w:r>
      <w:r w:rsidR="008F5E5F">
        <w:rPr>
          <w:rFonts w:ascii="Arial" w:hAnsi="Arial" w:cs="Arial"/>
          <w:color w:val="404040"/>
          <w:kern w:val="24"/>
          <w:sz w:val="20"/>
          <w:szCs w:val="20"/>
        </w:rPr>
        <w:t>représentants des syndicats signataires</w:t>
      </w:r>
      <w:r w:rsidR="008E1D2C">
        <w:rPr>
          <w:rFonts w:ascii="Arial" w:hAnsi="Arial" w:cs="Arial"/>
          <w:color w:val="404040"/>
          <w:kern w:val="24"/>
          <w:sz w:val="20"/>
          <w:szCs w:val="20"/>
        </w:rPr>
        <w:t>, </w:t>
      </w:r>
      <w:r w:rsidR="00CA0F9D" w:rsidRPr="005F5B30">
        <w:rPr>
          <w:rFonts w:ascii="Arial" w:hAnsi="Arial" w:cs="Arial"/>
          <w:color w:val="404040"/>
          <w:kern w:val="24"/>
          <w:sz w:val="20"/>
          <w:szCs w:val="20"/>
        </w:rPr>
        <w:t>Les Canalisateurs,</w:t>
      </w:r>
      <w:r w:rsidR="00005A3C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8C7B8D">
        <w:rPr>
          <w:rFonts w:ascii="Arial" w:hAnsi="Arial" w:cs="Arial"/>
          <w:color w:val="404040"/>
          <w:kern w:val="24"/>
          <w:sz w:val="20"/>
          <w:szCs w:val="20"/>
        </w:rPr>
        <w:t xml:space="preserve">ITEA, </w:t>
      </w:r>
      <w:r w:rsidR="00005A3C" w:rsidRPr="005F5B30">
        <w:rPr>
          <w:rFonts w:ascii="Arial" w:hAnsi="Arial" w:cs="Arial"/>
          <w:color w:val="404040"/>
          <w:kern w:val="24"/>
          <w:sz w:val="20"/>
          <w:szCs w:val="20"/>
        </w:rPr>
        <w:t xml:space="preserve">la FDMC, </w:t>
      </w:r>
      <w:r w:rsidR="008C7B8D">
        <w:rPr>
          <w:rFonts w:ascii="Arial" w:hAnsi="Arial" w:cs="Arial"/>
          <w:color w:val="404040"/>
          <w:kern w:val="24"/>
          <w:sz w:val="20"/>
          <w:szCs w:val="20"/>
        </w:rPr>
        <w:t xml:space="preserve">le SRP, </w:t>
      </w:r>
      <w:r w:rsidR="008E1D2C">
        <w:rPr>
          <w:rFonts w:ascii="Arial" w:hAnsi="Arial" w:cs="Arial"/>
          <w:color w:val="404040"/>
          <w:kern w:val="24"/>
          <w:sz w:val="20"/>
          <w:szCs w:val="20"/>
        </w:rPr>
        <w:t>le</w:t>
      </w:r>
      <w:r w:rsidR="00005A3C" w:rsidRPr="005F5B30">
        <w:rPr>
          <w:rFonts w:ascii="Arial" w:hAnsi="Arial" w:cs="Arial"/>
          <w:color w:val="404040"/>
          <w:kern w:val="24"/>
          <w:sz w:val="20"/>
          <w:szCs w:val="20"/>
        </w:rPr>
        <w:t xml:space="preserve"> STRPEPP</w:t>
      </w:r>
      <w:r w:rsidR="00005A3C">
        <w:rPr>
          <w:rFonts w:ascii="Arial" w:hAnsi="Arial" w:cs="Arial"/>
          <w:color w:val="404040"/>
          <w:kern w:val="24"/>
          <w:sz w:val="20"/>
          <w:szCs w:val="20"/>
        </w:rPr>
        <w:t xml:space="preserve">, </w:t>
      </w:r>
      <w:r w:rsidRPr="005F5B30">
        <w:rPr>
          <w:rFonts w:ascii="Arial" w:hAnsi="Arial" w:cs="Arial"/>
          <w:color w:val="404040"/>
          <w:kern w:val="24"/>
          <w:sz w:val="20"/>
          <w:szCs w:val="20"/>
        </w:rPr>
        <w:t xml:space="preserve">est mis en place </w:t>
      </w:r>
      <w:r w:rsidRPr="00E97185">
        <w:rPr>
          <w:rFonts w:ascii="Arial" w:hAnsi="Arial" w:cs="Arial"/>
          <w:kern w:val="24"/>
          <w:sz w:val="20"/>
          <w:szCs w:val="20"/>
        </w:rPr>
        <w:t xml:space="preserve">afin </w:t>
      </w:r>
      <w:r w:rsidR="00031094" w:rsidRPr="00E97185">
        <w:rPr>
          <w:rFonts w:ascii="Arial" w:hAnsi="Arial" w:cs="Arial"/>
          <w:kern w:val="24"/>
          <w:sz w:val="20"/>
          <w:szCs w:val="20"/>
        </w:rPr>
        <w:t xml:space="preserve">d’assurer </w:t>
      </w:r>
      <w:r w:rsidR="00F3195B" w:rsidRPr="00E97185">
        <w:rPr>
          <w:rFonts w:ascii="Arial" w:hAnsi="Arial" w:cs="Arial"/>
          <w:kern w:val="24"/>
          <w:sz w:val="20"/>
          <w:szCs w:val="20"/>
        </w:rPr>
        <w:t xml:space="preserve">un </w:t>
      </w:r>
      <w:r w:rsidR="00BF7C55" w:rsidRPr="00E97185">
        <w:rPr>
          <w:rFonts w:ascii="Arial" w:hAnsi="Arial" w:cs="Arial"/>
          <w:kern w:val="24"/>
          <w:sz w:val="20"/>
          <w:szCs w:val="20"/>
        </w:rPr>
        <w:t>suivi</w:t>
      </w:r>
      <w:r w:rsidR="00F3195B" w:rsidRPr="00E97185">
        <w:rPr>
          <w:rFonts w:ascii="Arial" w:hAnsi="Arial" w:cs="Arial"/>
          <w:kern w:val="24"/>
          <w:sz w:val="20"/>
          <w:szCs w:val="20"/>
        </w:rPr>
        <w:t xml:space="preserve"> </w:t>
      </w:r>
      <w:r w:rsidR="00F3195B">
        <w:rPr>
          <w:rFonts w:ascii="Arial" w:hAnsi="Arial" w:cs="Arial"/>
          <w:color w:val="404040"/>
          <w:kern w:val="24"/>
          <w:sz w:val="20"/>
          <w:szCs w:val="20"/>
        </w:rPr>
        <w:t>du projet</w:t>
      </w:r>
      <w:r w:rsidRPr="005F5B30">
        <w:rPr>
          <w:rFonts w:ascii="Arial" w:hAnsi="Arial" w:cs="Arial"/>
          <w:color w:val="404040"/>
          <w:kern w:val="24"/>
          <w:sz w:val="20"/>
          <w:szCs w:val="20"/>
        </w:rPr>
        <w:t xml:space="preserve">. </w:t>
      </w:r>
    </w:p>
    <w:p w14:paraId="5EE40873" w14:textId="41654716" w:rsidR="00F373D3" w:rsidRDefault="00F373D3" w:rsidP="00212D5F">
      <w:pPr>
        <w:spacing w:after="0"/>
        <w:jc w:val="both"/>
      </w:pPr>
    </w:p>
    <w:p w14:paraId="6564F09B" w14:textId="77777777" w:rsidR="004C0535" w:rsidRPr="00F373D3" w:rsidRDefault="004C0535" w:rsidP="00212D5F">
      <w:pPr>
        <w:spacing w:after="0"/>
        <w:jc w:val="both"/>
      </w:pPr>
    </w:p>
    <w:p w14:paraId="7F880C1C" w14:textId="0BC32D5E" w:rsidR="002108F9" w:rsidRPr="0089385E" w:rsidRDefault="009861E7" w:rsidP="009861E7">
      <w:pPr>
        <w:pStyle w:val="Titre3"/>
        <w:rPr>
          <w:color w:val="4472C4" w:themeColor="accent1"/>
        </w:rPr>
      </w:pPr>
      <w:r w:rsidRPr="0089385E">
        <w:rPr>
          <w:color w:val="4472C4" w:themeColor="accent1"/>
          <w:sz w:val="24"/>
          <w:szCs w:val="24"/>
        </w:rPr>
        <w:t xml:space="preserve">ARTICLE 4 : UTILISATION DU </w:t>
      </w:r>
      <w:r w:rsidR="0009577B" w:rsidRPr="0089385E">
        <w:rPr>
          <w:color w:val="4472C4" w:themeColor="accent1"/>
          <w:sz w:val="24"/>
          <w:szCs w:val="24"/>
        </w:rPr>
        <w:t xml:space="preserve">NOM ET DU </w:t>
      </w:r>
      <w:r w:rsidRPr="0089385E">
        <w:rPr>
          <w:color w:val="4472C4" w:themeColor="accent1"/>
          <w:sz w:val="24"/>
          <w:szCs w:val="24"/>
        </w:rPr>
        <w:t xml:space="preserve">LOGO </w:t>
      </w:r>
      <w:r w:rsidR="0009577B" w:rsidRPr="0089385E">
        <w:rPr>
          <w:color w:val="4472C4" w:themeColor="accent1"/>
          <w:sz w:val="24"/>
          <w:szCs w:val="24"/>
        </w:rPr>
        <w:t>DU</w:t>
      </w:r>
      <w:r w:rsidR="0009577B" w:rsidRPr="0089385E">
        <w:rPr>
          <w:color w:val="4472C4" w:themeColor="accent1"/>
        </w:rPr>
        <w:t xml:space="preserve"> </w:t>
      </w:r>
      <w:r w:rsidRPr="0089385E">
        <w:rPr>
          <w:color w:val="4472C4" w:themeColor="accent1"/>
          <w:sz w:val="24"/>
          <w:szCs w:val="24"/>
        </w:rPr>
        <w:t xml:space="preserve">PROJET </w:t>
      </w:r>
      <w:r w:rsidR="00155B80" w:rsidRPr="0089385E">
        <w:rPr>
          <w:color w:val="4472C4" w:themeColor="accent1"/>
          <w:sz w:val="24"/>
          <w:szCs w:val="24"/>
        </w:rPr>
        <w:t>CANACYCLE</w:t>
      </w:r>
    </w:p>
    <w:p w14:paraId="06ACF105" w14:textId="083649CA" w:rsidR="002108F9" w:rsidRDefault="00CA47F6" w:rsidP="00915910">
      <w:pPr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>
        <w:rPr>
          <w:rFonts w:ascii="Arial" w:hAnsi="Arial" w:cs="Arial"/>
          <w:color w:val="404040"/>
          <w:kern w:val="24"/>
          <w:sz w:val="20"/>
          <w:szCs w:val="20"/>
        </w:rPr>
        <w:t>En contrepartie de la signature de la présente charte et du respect de ses engagements,</w:t>
      </w:r>
      <w:r w:rsidR="0019585A">
        <w:rPr>
          <w:rFonts w:ascii="Arial" w:hAnsi="Arial" w:cs="Arial"/>
          <w:color w:val="404040"/>
          <w:kern w:val="24"/>
          <w:sz w:val="20"/>
          <w:szCs w:val="20"/>
        </w:rPr>
        <w:t xml:space="preserve"> l</w:t>
      </w:r>
      <w:r w:rsidR="004B2FCB" w:rsidRPr="000819EB">
        <w:rPr>
          <w:rFonts w:ascii="Arial" w:hAnsi="Arial" w:cs="Arial"/>
          <w:color w:val="404040"/>
          <w:kern w:val="24"/>
          <w:sz w:val="20"/>
          <w:szCs w:val="20"/>
        </w:rPr>
        <w:t xml:space="preserve">es </w:t>
      </w:r>
      <w:r w:rsidR="000819EB">
        <w:rPr>
          <w:rFonts w:ascii="Arial" w:hAnsi="Arial" w:cs="Arial"/>
          <w:color w:val="404040"/>
          <w:kern w:val="24"/>
          <w:sz w:val="20"/>
          <w:szCs w:val="20"/>
        </w:rPr>
        <w:t>s</w:t>
      </w:r>
      <w:r w:rsidR="00A866A0">
        <w:rPr>
          <w:rFonts w:ascii="Arial" w:hAnsi="Arial" w:cs="Arial"/>
          <w:color w:val="404040"/>
          <w:kern w:val="24"/>
          <w:sz w:val="20"/>
          <w:szCs w:val="20"/>
        </w:rPr>
        <w:t>yndicats</w:t>
      </w:r>
      <w:r w:rsidR="000819EB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403B90" w:rsidRPr="001B4EC9">
        <w:rPr>
          <w:rFonts w:ascii="Arial" w:hAnsi="Arial" w:cs="Arial"/>
          <w:color w:val="404040"/>
          <w:kern w:val="24"/>
          <w:sz w:val="20"/>
          <w:szCs w:val="20"/>
        </w:rPr>
        <w:t>signataires</w:t>
      </w:r>
      <w:r w:rsidR="00403B90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0819EB">
        <w:rPr>
          <w:rFonts w:ascii="Arial" w:hAnsi="Arial" w:cs="Arial"/>
          <w:color w:val="404040"/>
          <w:kern w:val="24"/>
          <w:sz w:val="20"/>
          <w:szCs w:val="20"/>
        </w:rPr>
        <w:t>se voi</w:t>
      </w:r>
      <w:r w:rsidR="00F860E4">
        <w:rPr>
          <w:rFonts w:ascii="Arial" w:hAnsi="Arial" w:cs="Arial"/>
          <w:color w:val="404040"/>
          <w:kern w:val="24"/>
          <w:sz w:val="20"/>
          <w:szCs w:val="20"/>
        </w:rPr>
        <w:t>en</w:t>
      </w:r>
      <w:r w:rsidR="000819EB">
        <w:rPr>
          <w:rFonts w:ascii="Arial" w:hAnsi="Arial" w:cs="Arial"/>
          <w:color w:val="404040"/>
          <w:kern w:val="24"/>
          <w:sz w:val="20"/>
          <w:szCs w:val="20"/>
        </w:rPr>
        <w:t xml:space="preserve">t attribuer le droit d’utiliser le logo </w:t>
      </w:r>
      <w:r w:rsidR="000819EB" w:rsidRPr="00155B80">
        <w:rPr>
          <w:rFonts w:ascii="Arial" w:hAnsi="Arial" w:cs="Arial"/>
          <w:color w:val="404040"/>
          <w:kern w:val="24"/>
          <w:sz w:val="20"/>
          <w:szCs w:val="20"/>
        </w:rPr>
        <w:t>« </w:t>
      </w:r>
      <w:proofErr w:type="spellStart"/>
      <w:r w:rsidR="00155B80" w:rsidRPr="00155B80">
        <w:rPr>
          <w:rFonts w:ascii="Arial" w:hAnsi="Arial" w:cs="Arial"/>
          <w:color w:val="404040"/>
          <w:kern w:val="24"/>
          <w:sz w:val="20"/>
          <w:szCs w:val="20"/>
        </w:rPr>
        <w:t>CanaCycle</w:t>
      </w:r>
      <w:proofErr w:type="spellEnd"/>
      <w:r w:rsidR="001B4EC9">
        <w:rPr>
          <w:rFonts w:ascii="Arial" w:hAnsi="Arial" w:cs="Arial"/>
          <w:color w:val="404040"/>
          <w:kern w:val="24"/>
          <w:sz w:val="20"/>
          <w:szCs w:val="20"/>
        </w:rPr>
        <w:t xml:space="preserve"> » </w:t>
      </w:r>
      <w:r w:rsidR="0019585A">
        <w:rPr>
          <w:rFonts w:ascii="Arial" w:hAnsi="Arial" w:cs="Arial"/>
          <w:color w:val="404040"/>
          <w:kern w:val="24"/>
          <w:sz w:val="20"/>
          <w:szCs w:val="20"/>
        </w:rPr>
        <w:t>et</w:t>
      </w:r>
      <w:r w:rsidR="006413EC">
        <w:rPr>
          <w:rFonts w:ascii="Arial" w:hAnsi="Arial" w:cs="Arial"/>
          <w:color w:val="404040"/>
          <w:kern w:val="24"/>
          <w:sz w:val="20"/>
          <w:szCs w:val="20"/>
        </w:rPr>
        <w:t xml:space="preserve"> de</w:t>
      </w:r>
      <w:r w:rsidR="0019585A">
        <w:rPr>
          <w:rFonts w:ascii="Arial" w:hAnsi="Arial" w:cs="Arial"/>
          <w:color w:val="404040"/>
          <w:kern w:val="24"/>
          <w:sz w:val="20"/>
          <w:szCs w:val="20"/>
        </w:rPr>
        <w:t xml:space="preserve"> l’apposer sur leurs documents</w:t>
      </w:r>
      <w:r w:rsidR="001B4EC9">
        <w:rPr>
          <w:rFonts w:ascii="Arial" w:hAnsi="Arial" w:cs="Arial"/>
          <w:color w:val="404040"/>
          <w:kern w:val="24"/>
          <w:sz w:val="20"/>
          <w:szCs w:val="20"/>
        </w:rPr>
        <w:t xml:space="preserve"> et leurs communications</w:t>
      </w:r>
      <w:r w:rsidR="0099199F">
        <w:rPr>
          <w:rFonts w:ascii="Arial" w:hAnsi="Arial" w:cs="Arial"/>
          <w:color w:val="404040"/>
          <w:kern w:val="24"/>
          <w:sz w:val="20"/>
          <w:szCs w:val="20"/>
        </w:rPr>
        <w:t xml:space="preserve">. </w:t>
      </w:r>
    </w:p>
    <w:p w14:paraId="5F228201" w14:textId="0EC5F336" w:rsidR="00B978CD" w:rsidRDefault="00B978CD" w:rsidP="00915910">
      <w:pPr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>
        <w:rPr>
          <w:rFonts w:ascii="Arial" w:hAnsi="Arial" w:cs="Arial"/>
          <w:color w:val="404040"/>
          <w:kern w:val="24"/>
          <w:sz w:val="20"/>
          <w:szCs w:val="20"/>
        </w:rPr>
        <w:t xml:space="preserve">La fourniture du logo est consentie pour l’utilisation décrite ci-dessus et ne </w:t>
      </w:r>
      <w:r w:rsidR="008018C5">
        <w:rPr>
          <w:rFonts w:ascii="Arial" w:hAnsi="Arial" w:cs="Arial"/>
          <w:color w:val="404040"/>
          <w:kern w:val="24"/>
          <w:sz w:val="20"/>
          <w:szCs w:val="20"/>
        </w:rPr>
        <w:t>saurait</w:t>
      </w:r>
      <w:r>
        <w:rPr>
          <w:rFonts w:ascii="Arial" w:hAnsi="Arial" w:cs="Arial"/>
          <w:color w:val="404040"/>
          <w:kern w:val="24"/>
          <w:sz w:val="20"/>
          <w:szCs w:val="20"/>
        </w:rPr>
        <w:t xml:space="preserve"> en aucun cas être considérée comme un</w:t>
      </w:r>
      <w:r w:rsidR="00116F51">
        <w:rPr>
          <w:rFonts w:ascii="Arial" w:hAnsi="Arial" w:cs="Arial"/>
          <w:color w:val="404040"/>
          <w:kern w:val="24"/>
          <w:sz w:val="20"/>
          <w:szCs w:val="20"/>
        </w:rPr>
        <w:t xml:space="preserve">e quelconque </w:t>
      </w:r>
      <w:r w:rsidR="00B56878">
        <w:rPr>
          <w:rFonts w:ascii="Arial" w:hAnsi="Arial" w:cs="Arial"/>
          <w:color w:val="404040"/>
          <w:kern w:val="24"/>
          <w:sz w:val="20"/>
          <w:szCs w:val="20"/>
        </w:rPr>
        <w:t>cession des droits de propriété intellectuelle du logo</w:t>
      </w:r>
      <w:r w:rsidR="006413EC">
        <w:rPr>
          <w:rFonts w:ascii="Arial" w:hAnsi="Arial" w:cs="Arial"/>
          <w:color w:val="404040"/>
          <w:kern w:val="24"/>
          <w:sz w:val="20"/>
          <w:szCs w:val="20"/>
        </w:rPr>
        <w:t>,</w:t>
      </w:r>
      <w:r w:rsidR="00B56878">
        <w:rPr>
          <w:rFonts w:ascii="Arial" w:hAnsi="Arial" w:cs="Arial"/>
          <w:color w:val="404040"/>
          <w:kern w:val="24"/>
          <w:sz w:val="20"/>
          <w:szCs w:val="20"/>
        </w:rPr>
        <w:t xml:space="preserve"> dont </w:t>
      </w:r>
      <w:r w:rsidR="00FB5B33">
        <w:rPr>
          <w:rFonts w:ascii="Arial" w:hAnsi="Arial" w:cs="Arial"/>
          <w:color w:val="404040"/>
          <w:kern w:val="24"/>
          <w:sz w:val="20"/>
          <w:szCs w:val="20"/>
        </w:rPr>
        <w:t xml:space="preserve">le syndicat </w:t>
      </w:r>
      <w:r w:rsidR="00B56878">
        <w:rPr>
          <w:rFonts w:ascii="Arial" w:hAnsi="Arial" w:cs="Arial"/>
          <w:color w:val="404040"/>
          <w:kern w:val="24"/>
          <w:sz w:val="20"/>
          <w:szCs w:val="20"/>
        </w:rPr>
        <w:t xml:space="preserve">Les Canalisateurs demeure le propriétaire exclusif. </w:t>
      </w:r>
    </w:p>
    <w:p w14:paraId="2456FDFF" w14:textId="77777777" w:rsidR="00D63D01" w:rsidRDefault="00D63D01" w:rsidP="007A185B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B128D58" w14:textId="2BADC71F" w:rsidR="00D63D01" w:rsidRPr="0089385E" w:rsidRDefault="00D63D01" w:rsidP="00D63D01">
      <w:pPr>
        <w:pStyle w:val="Titre3"/>
        <w:rPr>
          <w:color w:val="4472C4" w:themeColor="accent1"/>
          <w:sz w:val="24"/>
          <w:szCs w:val="24"/>
        </w:rPr>
      </w:pPr>
      <w:r w:rsidRPr="0089385E">
        <w:rPr>
          <w:color w:val="4472C4" w:themeColor="accent1"/>
          <w:sz w:val="24"/>
          <w:szCs w:val="24"/>
        </w:rPr>
        <w:t xml:space="preserve">ARTICLE 5 : </w:t>
      </w:r>
      <w:r w:rsidR="00B6632B" w:rsidRPr="0089385E">
        <w:rPr>
          <w:color w:val="4472C4" w:themeColor="accent1"/>
          <w:sz w:val="24"/>
          <w:szCs w:val="24"/>
        </w:rPr>
        <w:t xml:space="preserve">OUVERTURE DU </w:t>
      </w:r>
      <w:r w:rsidR="00C357BE" w:rsidRPr="0089385E">
        <w:rPr>
          <w:color w:val="4472C4" w:themeColor="accent1"/>
          <w:sz w:val="24"/>
          <w:szCs w:val="24"/>
        </w:rPr>
        <w:t>PROJET</w:t>
      </w:r>
    </w:p>
    <w:p w14:paraId="4223F639" w14:textId="4375CA45" w:rsidR="00D63D01" w:rsidRPr="00F46EBE" w:rsidRDefault="00430E31" w:rsidP="00D63D01">
      <w:pPr>
        <w:spacing w:after="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>
        <w:rPr>
          <w:rFonts w:ascii="Arial" w:hAnsi="Arial" w:cs="Arial"/>
          <w:color w:val="404040"/>
          <w:kern w:val="24"/>
          <w:sz w:val="20"/>
          <w:szCs w:val="20"/>
        </w:rPr>
        <w:t>Les</w:t>
      </w:r>
      <w:r w:rsidR="00B6632B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kern w:val="24"/>
          <w:sz w:val="20"/>
          <w:szCs w:val="20"/>
        </w:rPr>
        <w:t>actions définie</w:t>
      </w:r>
      <w:r w:rsidR="00C72310">
        <w:rPr>
          <w:rFonts w:ascii="Arial" w:hAnsi="Arial" w:cs="Arial"/>
          <w:color w:val="404040"/>
          <w:kern w:val="24"/>
          <w:sz w:val="20"/>
          <w:szCs w:val="20"/>
        </w:rPr>
        <w:t>s</w:t>
      </w:r>
      <w:r>
        <w:rPr>
          <w:rFonts w:ascii="Arial" w:hAnsi="Arial" w:cs="Arial"/>
          <w:color w:val="404040"/>
          <w:kern w:val="24"/>
          <w:sz w:val="20"/>
          <w:szCs w:val="20"/>
        </w:rPr>
        <w:t xml:space="preserve"> dans cette charte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>
        <w:rPr>
          <w:rFonts w:ascii="Arial" w:hAnsi="Arial" w:cs="Arial"/>
          <w:color w:val="404040"/>
          <w:kern w:val="24"/>
          <w:sz w:val="20"/>
          <w:szCs w:val="20"/>
        </w:rPr>
        <w:t>son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>t ouverte</w:t>
      </w:r>
      <w:r>
        <w:rPr>
          <w:rFonts w:ascii="Arial" w:hAnsi="Arial" w:cs="Arial"/>
          <w:color w:val="404040"/>
          <w:kern w:val="24"/>
          <w:sz w:val="20"/>
          <w:szCs w:val="20"/>
        </w:rPr>
        <w:t>s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 aux entreprises adhér</w:t>
      </w:r>
      <w:r w:rsidR="00D63D01">
        <w:rPr>
          <w:rFonts w:ascii="Arial" w:hAnsi="Arial" w:cs="Arial"/>
          <w:color w:val="404040"/>
          <w:kern w:val="24"/>
          <w:sz w:val="20"/>
          <w:szCs w:val="20"/>
        </w:rPr>
        <w:t>e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>nt</w:t>
      </w:r>
      <w:r w:rsidR="00D63D01">
        <w:rPr>
          <w:rFonts w:ascii="Arial" w:hAnsi="Arial" w:cs="Arial"/>
          <w:color w:val="404040"/>
          <w:kern w:val="24"/>
          <w:sz w:val="20"/>
          <w:szCs w:val="20"/>
        </w:rPr>
        <w:t>es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  <w:r w:rsidR="00275D89">
        <w:rPr>
          <w:rFonts w:ascii="Arial" w:hAnsi="Arial" w:cs="Arial"/>
          <w:color w:val="404040"/>
          <w:kern w:val="24"/>
          <w:sz w:val="20"/>
          <w:szCs w:val="20"/>
        </w:rPr>
        <w:t>aux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 syndicat</w:t>
      </w:r>
      <w:r w:rsidR="00275D89">
        <w:rPr>
          <w:rFonts w:ascii="Arial" w:hAnsi="Arial" w:cs="Arial"/>
          <w:color w:val="404040"/>
          <w:kern w:val="24"/>
          <w:sz w:val="20"/>
          <w:szCs w:val="20"/>
        </w:rPr>
        <w:t>s signataires</w:t>
      </w:r>
      <w:r w:rsidR="00F82808">
        <w:rPr>
          <w:rFonts w:ascii="Arial" w:hAnsi="Arial" w:cs="Arial"/>
          <w:color w:val="404040"/>
          <w:kern w:val="24"/>
          <w:sz w:val="20"/>
          <w:szCs w:val="20"/>
        </w:rPr>
        <w:t xml:space="preserve"> : </w:t>
      </w:r>
      <w:r w:rsidR="001B4EC9">
        <w:rPr>
          <w:rFonts w:ascii="Arial" w:hAnsi="Arial" w:cs="Arial"/>
          <w:color w:val="404040"/>
          <w:kern w:val="24"/>
          <w:sz w:val="20"/>
          <w:szCs w:val="20"/>
        </w:rPr>
        <w:t xml:space="preserve">Les </w:t>
      </w:r>
      <w:r w:rsidR="00F82808">
        <w:rPr>
          <w:rFonts w:ascii="Arial" w:hAnsi="Arial" w:cs="Arial"/>
          <w:color w:val="404040"/>
          <w:kern w:val="24"/>
          <w:sz w:val="20"/>
          <w:szCs w:val="20"/>
        </w:rPr>
        <w:t xml:space="preserve">Canalisateurs, FDMC, </w:t>
      </w:r>
      <w:r w:rsidR="00031094">
        <w:rPr>
          <w:rFonts w:ascii="Arial" w:hAnsi="Arial" w:cs="Arial"/>
          <w:color w:val="404040"/>
          <w:kern w:val="24"/>
          <w:sz w:val="20"/>
          <w:szCs w:val="20"/>
        </w:rPr>
        <w:t>ITEA</w:t>
      </w:r>
      <w:r w:rsidR="00031094" w:rsidRPr="00F46EBE">
        <w:rPr>
          <w:rFonts w:ascii="Arial" w:hAnsi="Arial" w:cs="Arial"/>
          <w:color w:val="404040"/>
          <w:kern w:val="24"/>
          <w:sz w:val="20"/>
          <w:szCs w:val="20"/>
        </w:rPr>
        <w:t>,</w:t>
      </w:r>
      <w:r w:rsidR="00031094">
        <w:rPr>
          <w:rFonts w:ascii="Arial" w:hAnsi="Arial" w:cs="Arial"/>
          <w:color w:val="404040"/>
          <w:kern w:val="24"/>
          <w:sz w:val="20"/>
          <w:szCs w:val="20"/>
        </w:rPr>
        <w:t xml:space="preserve"> SRP, STRPEPP</w:t>
      </w:r>
      <w:r w:rsidR="00F82808">
        <w:rPr>
          <w:rFonts w:ascii="Arial" w:hAnsi="Arial" w:cs="Arial"/>
          <w:color w:val="404040"/>
          <w:kern w:val="24"/>
          <w:sz w:val="20"/>
          <w:szCs w:val="20"/>
        </w:rPr>
        <w:t xml:space="preserve">, 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ainsi qu’à toute société : </w:t>
      </w:r>
      <w:r w:rsidR="00C357BE">
        <w:rPr>
          <w:rFonts w:ascii="Arial" w:hAnsi="Arial" w:cs="Arial"/>
          <w:color w:val="404040"/>
          <w:kern w:val="24"/>
          <w:sz w:val="20"/>
          <w:szCs w:val="20"/>
        </w:rPr>
        <w:t>entreprise</w:t>
      </w:r>
      <w:r w:rsidR="00BC568B">
        <w:rPr>
          <w:rFonts w:ascii="Arial" w:hAnsi="Arial" w:cs="Arial"/>
          <w:color w:val="404040"/>
          <w:kern w:val="24"/>
          <w:sz w:val="20"/>
          <w:szCs w:val="20"/>
        </w:rPr>
        <w:t xml:space="preserve"> de travaux, d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istributeur, </w:t>
      </w:r>
      <w:r w:rsidR="00BC568B">
        <w:rPr>
          <w:rFonts w:ascii="Arial" w:hAnsi="Arial" w:cs="Arial"/>
          <w:color w:val="404040"/>
          <w:kern w:val="24"/>
          <w:sz w:val="20"/>
          <w:szCs w:val="20"/>
        </w:rPr>
        <w:t>f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abricant, </w:t>
      </w:r>
      <w:r w:rsidR="00BC568B">
        <w:rPr>
          <w:rFonts w:ascii="Arial" w:hAnsi="Arial" w:cs="Arial"/>
          <w:color w:val="404040"/>
          <w:kern w:val="24"/>
          <w:sz w:val="20"/>
          <w:szCs w:val="20"/>
        </w:rPr>
        <w:t>r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 xml:space="preserve">ecycleur, </w:t>
      </w:r>
      <w:r w:rsidR="00D63D01">
        <w:rPr>
          <w:rFonts w:ascii="Arial" w:hAnsi="Arial" w:cs="Arial"/>
          <w:color w:val="404040"/>
          <w:kern w:val="24"/>
          <w:sz w:val="20"/>
          <w:szCs w:val="20"/>
        </w:rPr>
        <w:t xml:space="preserve">organisation professionnelle, </w:t>
      </w:r>
      <w:r w:rsidR="00D63D01" w:rsidRPr="00F46EBE">
        <w:rPr>
          <w:rFonts w:ascii="Arial" w:hAnsi="Arial" w:cs="Arial"/>
          <w:color w:val="404040"/>
          <w:kern w:val="24"/>
          <w:sz w:val="20"/>
          <w:szCs w:val="20"/>
        </w:rPr>
        <w:t>souhaitant s’impliquer dans cette démarche vertueuse. </w:t>
      </w:r>
    </w:p>
    <w:p w14:paraId="1E6C7728" w14:textId="221490C0" w:rsidR="00D63D01" w:rsidRDefault="00D63D01" w:rsidP="007A185B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BD74546" w14:textId="1B75AB33" w:rsidR="000A4F87" w:rsidRDefault="00C357BE" w:rsidP="000A4F87">
      <w:pPr>
        <w:spacing w:after="0"/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C357BE">
        <w:rPr>
          <w:rFonts w:ascii="Arial" w:hAnsi="Arial" w:cs="Arial"/>
          <w:color w:val="404040"/>
          <w:kern w:val="24"/>
          <w:sz w:val="20"/>
          <w:szCs w:val="20"/>
        </w:rPr>
        <w:t>Afin de participe</w:t>
      </w:r>
      <w:r>
        <w:rPr>
          <w:rFonts w:ascii="Arial" w:hAnsi="Arial" w:cs="Arial"/>
          <w:color w:val="404040"/>
          <w:kern w:val="24"/>
          <w:sz w:val="20"/>
          <w:szCs w:val="20"/>
        </w:rPr>
        <w:t>r</w:t>
      </w:r>
      <w:r w:rsidR="00C72310">
        <w:rPr>
          <w:rFonts w:ascii="Arial" w:hAnsi="Arial" w:cs="Arial"/>
          <w:color w:val="404040"/>
          <w:kern w:val="24"/>
          <w:sz w:val="20"/>
          <w:szCs w:val="20"/>
        </w:rPr>
        <w:t xml:space="preserve">, les </w:t>
      </w:r>
      <w:r w:rsidR="006C2A8C">
        <w:rPr>
          <w:rFonts w:ascii="Arial" w:hAnsi="Arial" w:cs="Arial"/>
          <w:color w:val="404040"/>
          <w:kern w:val="24"/>
          <w:sz w:val="20"/>
          <w:szCs w:val="20"/>
        </w:rPr>
        <w:t>candidats au projet</w:t>
      </w:r>
      <w:r w:rsidR="00C72310">
        <w:rPr>
          <w:rFonts w:ascii="Arial" w:hAnsi="Arial" w:cs="Arial"/>
          <w:color w:val="404040"/>
          <w:kern w:val="24"/>
          <w:sz w:val="20"/>
          <w:szCs w:val="20"/>
        </w:rPr>
        <w:t xml:space="preserve"> devront</w:t>
      </w:r>
      <w:r w:rsidR="006C2A8C">
        <w:rPr>
          <w:rFonts w:ascii="Arial" w:hAnsi="Arial" w:cs="Arial"/>
          <w:color w:val="404040"/>
          <w:kern w:val="24"/>
          <w:sz w:val="20"/>
          <w:szCs w:val="20"/>
        </w:rPr>
        <w:t xml:space="preserve"> : </w:t>
      </w:r>
    </w:p>
    <w:p w14:paraId="6835A579" w14:textId="64222F88" w:rsidR="006C2A8C" w:rsidRPr="000A4F87" w:rsidRDefault="006C2A8C" w:rsidP="000A4F87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color w:val="404040"/>
          <w:kern w:val="24"/>
          <w:sz w:val="20"/>
          <w:szCs w:val="20"/>
        </w:rPr>
      </w:pPr>
      <w:r w:rsidRPr="000A4F87">
        <w:rPr>
          <w:rFonts w:ascii="Arial" w:hAnsi="Arial" w:cs="Arial"/>
          <w:color w:val="404040"/>
          <w:kern w:val="24"/>
          <w:sz w:val="20"/>
          <w:szCs w:val="20"/>
        </w:rPr>
        <w:t>adhérer à un des syndicats signataires ;</w:t>
      </w:r>
    </w:p>
    <w:p w14:paraId="14006D90" w14:textId="75B118B9" w:rsidR="00EE2FAD" w:rsidRPr="00EE2FAD" w:rsidRDefault="000A4F87" w:rsidP="005A49A4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EE2FAD">
        <w:rPr>
          <w:rFonts w:ascii="Arial" w:hAnsi="Arial" w:cs="Arial"/>
          <w:color w:val="404040"/>
          <w:kern w:val="24"/>
          <w:sz w:val="20"/>
          <w:szCs w:val="20"/>
        </w:rPr>
        <w:t xml:space="preserve">ou soumettre </w:t>
      </w:r>
      <w:r w:rsidR="006C2A8C" w:rsidRPr="00EE2FAD">
        <w:rPr>
          <w:rFonts w:ascii="Arial" w:hAnsi="Arial" w:cs="Arial"/>
          <w:color w:val="404040"/>
          <w:kern w:val="24"/>
          <w:sz w:val="20"/>
          <w:szCs w:val="20"/>
        </w:rPr>
        <w:t xml:space="preserve">leur demande au Comité de suivi, par le biais de l’adresse </w:t>
      </w:r>
      <w:hyperlink r:id="rId11" w:history="1">
        <w:r w:rsidR="00EE2FAD" w:rsidRPr="00E16417">
          <w:rPr>
            <w:rStyle w:val="Lienhypertexte"/>
            <w:rFonts w:ascii="Arial" w:hAnsi="Arial" w:cs="Arial"/>
            <w:kern w:val="24"/>
            <w:sz w:val="20"/>
            <w:szCs w:val="20"/>
          </w:rPr>
          <w:t>canacyle@canalisateurs.com</w:t>
        </w:r>
      </w:hyperlink>
    </w:p>
    <w:p w14:paraId="6C5F60E1" w14:textId="432C4283" w:rsidR="00C357BE" w:rsidRPr="00EE2FAD" w:rsidRDefault="006C2A8C" w:rsidP="00EE2FAD">
      <w:pPr>
        <w:pStyle w:val="Paragraphedeliste"/>
        <w:ind w:left="1428"/>
        <w:jc w:val="both"/>
        <w:rPr>
          <w:rFonts w:ascii="Arial" w:hAnsi="Arial" w:cs="Arial"/>
          <w:b/>
          <w:bCs/>
          <w:sz w:val="28"/>
          <w:szCs w:val="28"/>
        </w:rPr>
      </w:pPr>
      <w:r w:rsidRPr="00EE2FAD">
        <w:rPr>
          <w:rFonts w:ascii="Arial" w:hAnsi="Arial" w:cs="Arial"/>
          <w:color w:val="404040"/>
          <w:kern w:val="24"/>
          <w:sz w:val="20"/>
          <w:szCs w:val="20"/>
        </w:rPr>
        <w:t xml:space="preserve"> </w:t>
      </w:r>
    </w:p>
    <w:p w14:paraId="6F466361" w14:textId="77777777" w:rsidR="00AB6062" w:rsidRPr="00F46EBE" w:rsidRDefault="00AB6062" w:rsidP="007A185B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4009DF" w14:textId="74D877EC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2F7D939F" w14:textId="7F95011E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1258CB3F" w14:textId="7379E05D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25A13DA2" w14:textId="35C62E6B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0EEF8C0D" w14:textId="16DC85A6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24FFEA41" w14:textId="08CA74E4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59F307EC" w14:textId="5B83D24F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6B27F7EA" w14:textId="775EB654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0785AB22" w14:textId="2E02D925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3E513735" w14:textId="4CBFD321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761381E3" w14:textId="77777777" w:rsidR="009565A6" w:rsidRDefault="009565A6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4696692F" w14:textId="134DFC48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31D3FF38" w14:textId="2CF2CF80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7A0F3844" w14:textId="34EE6F95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3A3B69BE" w14:textId="145463DC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0487AD7E" w14:textId="64176196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700794C6" w14:textId="6DE37599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4A237095" w14:textId="4CA2E3A9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2004BAF0" w14:textId="77777777" w:rsidR="00AB6062" w:rsidRDefault="00AB6062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6FE7BC6B" w14:textId="28344976" w:rsidR="00C9039D" w:rsidRDefault="00C9039D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78F2FF9E" w14:textId="1D4542BE" w:rsidR="00C9039D" w:rsidRDefault="00C9039D" w:rsidP="003E6264">
      <w:pPr>
        <w:pStyle w:val="Paragraphedeliste"/>
        <w:ind w:left="720"/>
        <w:jc w:val="both"/>
        <w:rPr>
          <w:rFonts w:ascii="Arial" w:hAnsi="Arial" w:cs="Arial"/>
          <w:color w:val="404040"/>
          <w:kern w:val="24"/>
          <w:sz w:val="8"/>
          <w:szCs w:val="8"/>
        </w:rPr>
      </w:pPr>
    </w:p>
    <w:p w14:paraId="5A528A48" w14:textId="4DD5709B" w:rsidR="008069AE" w:rsidRDefault="008069AE" w:rsidP="008069AE"/>
    <w:p w14:paraId="104DD29D" w14:textId="458F99C9" w:rsidR="00EE2FAD" w:rsidRDefault="00EE2FAD" w:rsidP="008069AE"/>
    <w:p w14:paraId="310B98A6" w14:textId="77777777" w:rsidR="003F78F9" w:rsidRDefault="003F78F9" w:rsidP="008069AE"/>
    <w:p w14:paraId="6AED42A2" w14:textId="2B222C73" w:rsidR="00EE2FAD" w:rsidRDefault="00EE2FAD" w:rsidP="008069AE"/>
    <w:p w14:paraId="59100B52" w14:textId="02EC40D0" w:rsidR="00EE2FAD" w:rsidRDefault="00EE2FAD" w:rsidP="00EE2FAD">
      <w:pPr>
        <w:pStyle w:val="Titre5"/>
      </w:pPr>
      <w:r w:rsidRPr="00EE2FAD">
        <w:t>SIGNATAIRES</w:t>
      </w:r>
    </w:p>
    <w:p w14:paraId="4F7F0EDD" w14:textId="77777777" w:rsidR="00090318" w:rsidRPr="00090318" w:rsidRDefault="00090318" w:rsidP="00090318"/>
    <w:tbl>
      <w:tblPr>
        <w:tblStyle w:val="Grilledutableau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173"/>
      </w:tblGrid>
      <w:tr w:rsidR="00782C3E" w14:paraId="1ADC7B15" w14:textId="77777777" w:rsidTr="00DD39E2">
        <w:trPr>
          <w:trHeight w:val="1896"/>
        </w:trPr>
        <w:tc>
          <w:tcPr>
            <w:tcW w:w="3020" w:type="dxa"/>
          </w:tcPr>
          <w:p w14:paraId="24812E8C" w14:textId="77777777" w:rsidR="00C54229" w:rsidRDefault="00C54229" w:rsidP="00431C8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52B8F1D" w14:textId="5297CC30" w:rsidR="00573F9B" w:rsidRDefault="00A448DC" w:rsidP="00431C8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DFF6C6" wp14:editId="3F0AD5E8">
                  <wp:extent cx="1568926" cy="933450"/>
                  <wp:effectExtent l="0" t="0" r="0" b="0"/>
                  <wp:docPr id="1768052188" name="Image 17" descr="Une image contenant texte, Police, Graphique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178382" name="Image 1" descr="Une image contenant texte, Police, Graphique, graphism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05" cy="93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2E2EE03" w14:textId="77777777" w:rsidR="00C54229" w:rsidRDefault="00C54229" w:rsidP="00FA3BAC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31E52A2" w14:textId="0AE373EC" w:rsidR="00573F9B" w:rsidRDefault="00DD6DFE" w:rsidP="00FA3BA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FBCF8B" wp14:editId="7A55F902">
                  <wp:extent cx="1073150" cy="984250"/>
                  <wp:effectExtent l="0" t="0" r="0" b="6350"/>
                  <wp:docPr id="163739050" name="Image 20" descr="Une image contenant texte, Police, conception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39050" name="Image 2" descr="Une image contenant texte, Police, conception, Graph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10" cy="10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1BE48B75" w14:textId="77777777" w:rsidR="00C54229" w:rsidRDefault="00C54229" w:rsidP="00431C8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B195D29" w14:textId="77777777" w:rsidR="00573F9B" w:rsidRDefault="00A448DC" w:rsidP="00431C8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4B7F38" wp14:editId="605C73FD">
                  <wp:extent cx="1384300" cy="1040612"/>
                  <wp:effectExtent l="0" t="0" r="6350" b="7620"/>
                  <wp:docPr id="340900712" name="Image 18" descr="Une image contenant Police, texte, Graphique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00712" name="Image 3" descr="Une image contenant Police, texte, Graphique, graphism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57" cy="105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4D782" w14:textId="29C6CFA9" w:rsidR="00C54229" w:rsidRDefault="00C54229" w:rsidP="00431C87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782C3E" w14:paraId="4F9DDD7D" w14:textId="77777777" w:rsidTr="00DD39E2">
        <w:trPr>
          <w:trHeight w:val="1896"/>
        </w:trPr>
        <w:tc>
          <w:tcPr>
            <w:tcW w:w="3020" w:type="dxa"/>
          </w:tcPr>
          <w:p w14:paraId="41905F9C" w14:textId="77777777" w:rsidR="0038270B" w:rsidRDefault="0038270B" w:rsidP="00F61D09">
            <w:pPr>
              <w:pStyle w:val="Titre6"/>
            </w:pPr>
            <w:r w:rsidRPr="00F61D09">
              <w:t xml:space="preserve">Pierre RAMPA – Président </w:t>
            </w:r>
          </w:p>
          <w:p w14:paraId="4BC760B7" w14:textId="77777777" w:rsidR="00782C3E" w:rsidRDefault="00782C3E" w:rsidP="00782C3E"/>
          <w:p w14:paraId="420E79EE" w14:textId="79C5A5B1" w:rsidR="00782C3E" w:rsidRPr="00782C3E" w:rsidRDefault="00782C3E" w:rsidP="00782C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7465A" wp14:editId="2FC4651D">
                  <wp:extent cx="1088737" cy="694592"/>
                  <wp:effectExtent l="0" t="0" r="0" b="0"/>
                  <wp:docPr id="200046626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93" cy="70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177A5B" w14:textId="5B22AD09" w:rsidR="00970846" w:rsidRDefault="0038270B" w:rsidP="00A12432">
            <w:pPr>
              <w:spacing w:line="259" w:lineRule="auto"/>
              <w:rPr>
                <w:rFonts w:cs="Arial"/>
                <w:b/>
                <w:kern w:val="24"/>
              </w:rPr>
            </w:pPr>
            <w:r>
              <w:rPr>
                <w:rFonts w:cs="Arial"/>
                <w:b/>
                <w:kern w:val="24"/>
              </w:rPr>
              <w:t>Marie A</w:t>
            </w:r>
            <w:r w:rsidR="00970846">
              <w:rPr>
                <w:rFonts w:cs="Arial"/>
                <w:b/>
                <w:kern w:val="24"/>
              </w:rPr>
              <w:t>RNOUT</w:t>
            </w:r>
            <w:r w:rsidR="00F61D09">
              <w:rPr>
                <w:rFonts w:cs="Arial"/>
                <w:b/>
                <w:kern w:val="24"/>
              </w:rPr>
              <w:t xml:space="preserve"> </w:t>
            </w:r>
            <w:r w:rsidR="00782C3E">
              <w:rPr>
                <w:rFonts w:cs="Arial"/>
                <w:b/>
                <w:kern w:val="24"/>
              </w:rPr>
              <w:t>–</w:t>
            </w:r>
            <w:r w:rsidR="00F61D09">
              <w:rPr>
                <w:rFonts w:cs="Arial"/>
                <w:b/>
                <w:kern w:val="24"/>
              </w:rPr>
              <w:t xml:space="preserve"> P</w:t>
            </w:r>
            <w:r>
              <w:rPr>
                <w:rFonts w:cs="Arial"/>
                <w:b/>
                <w:kern w:val="24"/>
              </w:rPr>
              <w:t>résidente</w:t>
            </w:r>
          </w:p>
          <w:p w14:paraId="2802D8AC" w14:textId="77777777" w:rsidR="00782C3E" w:rsidRPr="00782C3E" w:rsidRDefault="00782C3E" w:rsidP="00A12432">
            <w:pPr>
              <w:spacing w:line="259" w:lineRule="auto"/>
              <w:rPr>
                <w:rFonts w:cs="Arial"/>
                <w:b/>
                <w:kern w:val="24"/>
              </w:rPr>
            </w:pPr>
          </w:p>
          <w:p w14:paraId="4068800B" w14:textId="234E9338" w:rsidR="00970846" w:rsidRDefault="00970846" w:rsidP="00970846">
            <w:pPr>
              <w:spacing w:line="259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8D3F1F" wp14:editId="30C22B15">
                  <wp:extent cx="1080770" cy="689691"/>
                  <wp:effectExtent l="0" t="0" r="5080" b="0"/>
                  <wp:docPr id="4912960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94192" cy="69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6B08E6A5" w14:textId="42E096A5" w:rsidR="00F37661" w:rsidRDefault="00F61D09" w:rsidP="00F61D09">
            <w:pPr>
              <w:jc w:val="both"/>
              <w:rPr>
                <w:b/>
                <w:bCs/>
                <w:sz w:val="24"/>
                <w:szCs w:val="24"/>
              </w:rPr>
            </w:pPr>
            <w:r w:rsidRPr="00F61D09">
              <w:rPr>
                <w:b/>
                <w:bCs/>
                <w:sz w:val="24"/>
                <w:szCs w:val="24"/>
              </w:rPr>
              <w:t>Arnaud T</w:t>
            </w:r>
            <w:r w:rsidR="00970846">
              <w:rPr>
                <w:b/>
                <w:bCs/>
                <w:sz w:val="24"/>
                <w:szCs w:val="24"/>
              </w:rPr>
              <w:t>REGUER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37661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P</w:t>
            </w:r>
            <w:r w:rsidRPr="00F61D09">
              <w:rPr>
                <w:b/>
                <w:bCs/>
                <w:sz w:val="24"/>
                <w:szCs w:val="24"/>
              </w:rPr>
              <w:t>résident</w:t>
            </w:r>
          </w:p>
          <w:p w14:paraId="04050502" w14:textId="7AE0AC14" w:rsidR="0038270B" w:rsidRDefault="00F37661" w:rsidP="00F61D09">
            <w:pPr>
              <w:jc w:val="both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0A8E194" wp14:editId="2D90376F">
                  <wp:extent cx="1129828" cy="806450"/>
                  <wp:effectExtent l="0" t="0" r="0" b="0"/>
                  <wp:docPr id="383059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70" cy="81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D09" w:rsidRPr="00F61D09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012BEAA" w14:textId="6A42DB57" w:rsidR="00EE2FAD" w:rsidRDefault="00EE2FAD" w:rsidP="00641350">
      <w:pPr>
        <w:jc w:val="center"/>
        <w:rPr>
          <w:b/>
          <w:bCs/>
          <w:sz w:val="36"/>
          <w:szCs w:val="36"/>
        </w:rPr>
      </w:pPr>
    </w:p>
    <w:p w14:paraId="21E58720" w14:textId="7D7DAD63" w:rsidR="00641350" w:rsidRDefault="00641350" w:rsidP="00573F9B">
      <w:pPr>
        <w:jc w:val="both"/>
        <w:rPr>
          <w:b/>
          <w:bCs/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41350" w14:paraId="1C69ADD2" w14:textId="77777777" w:rsidTr="0032153F">
        <w:tc>
          <w:tcPr>
            <w:tcW w:w="4531" w:type="dxa"/>
          </w:tcPr>
          <w:p w14:paraId="4CB8BBF2" w14:textId="77777777" w:rsidR="0032153F" w:rsidRDefault="0032153F" w:rsidP="00641350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88E398" w14:textId="7809C4E5" w:rsidR="0032153F" w:rsidRDefault="00703AB8" w:rsidP="0064135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85E9CD" wp14:editId="34672076">
                  <wp:extent cx="1205396" cy="469900"/>
                  <wp:effectExtent l="0" t="0" r="0" b="6350"/>
                  <wp:docPr id="561597361" name="Image 29" descr="Une image contenant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97361" name="Image 4" descr="Une image contenant Graph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94" cy="4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05C50" w14:textId="51B46783" w:rsidR="00641350" w:rsidRDefault="00641350" w:rsidP="00641350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31" w:type="dxa"/>
          </w:tcPr>
          <w:p w14:paraId="381FBE09" w14:textId="77777777" w:rsidR="0032153F" w:rsidRDefault="0032153F" w:rsidP="0032153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B9208D5" w14:textId="48AD84D0" w:rsidR="00641350" w:rsidRDefault="00703AB8" w:rsidP="0032153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3CD04B7" wp14:editId="2B3AC290">
                  <wp:extent cx="1595741" cy="590550"/>
                  <wp:effectExtent l="0" t="0" r="5080" b="0"/>
                  <wp:docPr id="212020206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30" cy="59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432" w14:paraId="5B6637E6" w14:textId="77777777" w:rsidTr="0032153F">
        <w:tc>
          <w:tcPr>
            <w:tcW w:w="4531" w:type="dxa"/>
          </w:tcPr>
          <w:p w14:paraId="071F1968" w14:textId="36C5775F" w:rsidR="00A12432" w:rsidRDefault="00A12432" w:rsidP="00A12432">
            <w:pPr>
              <w:pStyle w:val="Titre7"/>
              <w:rPr>
                <w:bCs/>
                <w:sz w:val="36"/>
                <w:szCs w:val="36"/>
              </w:rPr>
            </w:pPr>
            <w:r>
              <w:t>François A</w:t>
            </w:r>
            <w:r w:rsidR="00DD39E2">
              <w:t>UBLE</w:t>
            </w:r>
            <w:r>
              <w:t xml:space="preserve"> - Président </w:t>
            </w:r>
          </w:p>
        </w:tc>
        <w:tc>
          <w:tcPr>
            <w:tcW w:w="4531" w:type="dxa"/>
          </w:tcPr>
          <w:p w14:paraId="1CDE6B3C" w14:textId="6D2DAEB4" w:rsidR="00A12432" w:rsidRDefault="00A12432" w:rsidP="00472EC8">
            <w:pPr>
              <w:pStyle w:val="Titre7"/>
              <w:spacing w:line="259" w:lineRule="auto"/>
              <w:rPr>
                <w:rFonts w:ascii="Times New Roman" w:eastAsiaTheme="minorEastAsia" w:hAnsi="Times New Roman" w:cs="Times New Roman"/>
                <w:lang w:eastAsia="fr-FR"/>
              </w:rPr>
            </w:pPr>
            <w:r>
              <w:t>Marc-Antoine B</w:t>
            </w:r>
            <w:r w:rsidR="00DD39E2">
              <w:t>LIN</w:t>
            </w:r>
            <w:r>
              <w:t xml:space="preserve"> - Président</w:t>
            </w:r>
          </w:p>
          <w:p w14:paraId="4F1E606E" w14:textId="77777777" w:rsidR="00A12432" w:rsidRDefault="00A12432" w:rsidP="0032153F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5971BC34" w14:textId="77777777" w:rsidR="00641350" w:rsidRPr="00EE2FAD" w:rsidRDefault="00641350" w:rsidP="00573F9B">
      <w:pPr>
        <w:jc w:val="both"/>
        <w:rPr>
          <w:b/>
          <w:bCs/>
          <w:sz w:val="36"/>
          <w:szCs w:val="36"/>
        </w:rPr>
      </w:pPr>
    </w:p>
    <w:p w14:paraId="1AA12A2D" w14:textId="23BF8093" w:rsidR="00AB6062" w:rsidRPr="00AB6062" w:rsidRDefault="00AB6062" w:rsidP="00AB6062"/>
    <w:sectPr w:rsidR="00AB6062" w:rsidRPr="00AB6062" w:rsidSect="00775A61">
      <w:headerReference w:type="default" r:id="rId20"/>
      <w:footerReference w:type="default" r:id="rId21"/>
      <w:pgSz w:w="11906" w:h="16838" w:code="9"/>
      <w:pgMar w:top="1418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F7BCE" w14:textId="77777777" w:rsidR="00CE4F36" w:rsidRDefault="00CE4F36" w:rsidP="008D6C66">
      <w:pPr>
        <w:spacing w:after="0" w:line="240" w:lineRule="auto"/>
      </w:pPr>
      <w:r>
        <w:separator/>
      </w:r>
    </w:p>
  </w:endnote>
  <w:endnote w:type="continuationSeparator" w:id="0">
    <w:p w14:paraId="3B429A93" w14:textId="77777777" w:rsidR="00CE4F36" w:rsidRDefault="00CE4F36" w:rsidP="008D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0174570"/>
      <w:docPartObj>
        <w:docPartGallery w:val="Page Numbers (Bottom of Page)"/>
        <w:docPartUnique/>
      </w:docPartObj>
    </w:sdtPr>
    <w:sdtContent>
      <w:p w14:paraId="2724CDD5" w14:textId="48DC2252" w:rsidR="002C7D64" w:rsidRDefault="002C7D64" w:rsidP="0004704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047042">
          <w:t>/4</w:t>
        </w:r>
      </w:p>
    </w:sdtContent>
  </w:sdt>
  <w:p w14:paraId="1089902E" w14:textId="77777777" w:rsidR="008D6C66" w:rsidRDefault="008D6C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FBA12" w14:textId="77777777" w:rsidR="00CE4F36" w:rsidRDefault="00CE4F36" w:rsidP="008D6C66">
      <w:pPr>
        <w:spacing w:after="0" w:line="240" w:lineRule="auto"/>
      </w:pPr>
      <w:r>
        <w:separator/>
      </w:r>
    </w:p>
  </w:footnote>
  <w:footnote w:type="continuationSeparator" w:id="0">
    <w:p w14:paraId="749A93BB" w14:textId="77777777" w:rsidR="00CE4F36" w:rsidRDefault="00CE4F36" w:rsidP="008D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BBD63" w14:textId="62B10076" w:rsidR="008D6C66" w:rsidRDefault="0080235C">
    <w:pPr>
      <w:pStyle w:val="En-tte"/>
    </w:pPr>
    <w:r>
      <w:rPr>
        <w:noProof/>
        <w:lang w:eastAsia="fr-FR"/>
      </w:rPr>
      <w:drawing>
        <wp:inline distT="0" distB="0" distL="0" distR="0" wp14:anchorId="63814B5D" wp14:editId="14A06082">
          <wp:extent cx="1417982" cy="843644"/>
          <wp:effectExtent l="0" t="0" r="0" b="0"/>
          <wp:docPr id="1993178382" name="Image 27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178382" name="Image 1" descr="Une image contenant texte, Police, Graphiqu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120" cy="84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="00047042">
      <w:tab/>
    </w:r>
    <w:r>
      <w:t xml:space="preserve">      </w:t>
    </w:r>
    <w:r>
      <w:rPr>
        <w:noProof/>
      </w:rPr>
      <w:drawing>
        <wp:inline distT="0" distB="0" distL="0" distR="0" wp14:anchorId="635FA9A5" wp14:editId="2572DDF0">
          <wp:extent cx="1657350" cy="1147831"/>
          <wp:effectExtent l="0" t="0" r="0" b="0"/>
          <wp:docPr id="1094982538" name="Image 28" descr="Une image contenant texte, Graphique, Polic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82538" name="Image 1" descr="Une image contenant texte, Graphique, Police, affich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981" cy="1159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82EFE"/>
    <w:multiLevelType w:val="hybridMultilevel"/>
    <w:tmpl w:val="07325FD6"/>
    <w:lvl w:ilvl="0" w:tplc="C3F66070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6E4F38"/>
    <w:multiLevelType w:val="multilevel"/>
    <w:tmpl w:val="360A724E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462EF8"/>
    <w:multiLevelType w:val="hybridMultilevel"/>
    <w:tmpl w:val="B8ECBBF0"/>
    <w:lvl w:ilvl="0" w:tplc="284E816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6F1A"/>
    <w:multiLevelType w:val="hybridMultilevel"/>
    <w:tmpl w:val="F23EDA2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D5D6AB5"/>
    <w:multiLevelType w:val="hybridMultilevel"/>
    <w:tmpl w:val="F80A1FAE"/>
    <w:lvl w:ilvl="0" w:tplc="27E4DE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F3C5B"/>
    <w:multiLevelType w:val="hybridMultilevel"/>
    <w:tmpl w:val="D9A4058E"/>
    <w:lvl w:ilvl="0" w:tplc="710415CE">
      <w:start w:val="2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7345988"/>
    <w:multiLevelType w:val="hybridMultilevel"/>
    <w:tmpl w:val="D01A22A2"/>
    <w:lvl w:ilvl="0" w:tplc="34D4F31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35B8A"/>
    <w:multiLevelType w:val="hybridMultilevel"/>
    <w:tmpl w:val="144E7D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43271"/>
    <w:multiLevelType w:val="hybridMultilevel"/>
    <w:tmpl w:val="E4F4F916"/>
    <w:lvl w:ilvl="0" w:tplc="6FF2224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F177B"/>
    <w:multiLevelType w:val="hybridMultilevel"/>
    <w:tmpl w:val="FE26B67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5E6A11"/>
    <w:multiLevelType w:val="hybridMultilevel"/>
    <w:tmpl w:val="32649EAE"/>
    <w:lvl w:ilvl="0" w:tplc="70C83A40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0263073"/>
    <w:multiLevelType w:val="hybridMultilevel"/>
    <w:tmpl w:val="2800F1CA"/>
    <w:lvl w:ilvl="0" w:tplc="AD7AA2E2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 w:val="0"/>
        <w:color w:val="404040"/>
        <w:sz w:val="24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45214468"/>
    <w:multiLevelType w:val="hybridMultilevel"/>
    <w:tmpl w:val="C324D876"/>
    <w:lvl w:ilvl="0" w:tplc="F2E4C6AC">
      <w:start w:val="6"/>
      <w:numFmt w:val="bullet"/>
      <w:lvlText w:val="-"/>
      <w:lvlJc w:val="left"/>
      <w:pPr>
        <w:ind w:left="0" w:firstLine="0"/>
      </w:pPr>
      <w:rPr>
        <w:rFonts w:ascii="Calibri" w:eastAsia="Calibri" w:hAnsi="Calibri" w:cs="Calibri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43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15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876" w:hanging="360"/>
      </w:pPr>
      <w:rPr>
        <w:rFonts w:ascii="Wingdings" w:hAnsi="Wingdings" w:hint="default"/>
      </w:rPr>
    </w:lvl>
  </w:abstractNum>
  <w:abstractNum w:abstractNumId="13" w15:restartNumberingAfterBreak="0">
    <w:nsid w:val="4782018F"/>
    <w:multiLevelType w:val="hybridMultilevel"/>
    <w:tmpl w:val="F19CB4E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12876"/>
    <w:multiLevelType w:val="hybridMultilevel"/>
    <w:tmpl w:val="B570040C"/>
    <w:lvl w:ilvl="0" w:tplc="F27ABD1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22675"/>
    <w:multiLevelType w:val="hybridMultilevel"/>
    <w:tmpl w:val="03321052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307BF4"/>
    <w:multiLevelType w:val="hybridMultilevel"/>
    <w:tmpl w:val="360A724E"/>
    <w:lvl w:ilvl="0" w:tplc="94388FCC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12A658D"/>
    <w:multiLevelType w:val="hybridMultilevel"/>
    <w:tmpl w:val="691E3C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C49D3"/>
    <w:multiLevelType w:val="hybridMultilevel"/>
    <w:tmpl w:val="1110D978"/>
    <w:lvl w:ilvl="0" w:tplc="8DD6F2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F35E27"/>
    <w:multiLevelType w:val="hybridMultilevel"/>
    <w:tmpl w:val="2EAA9202"/>
    <w:lvl w:ilvl="0" w:tplc="2B6E792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4474EE"/>
    <w:multiLevelType w:val="hybridMultilevel"/>
    <w:tmpl w:val="D43A54EA"/>
    <w:lvl w:ilvl="0" w:tplc="6D8AAA40">
      <w:start w:val="4"/>
      <w:numFmt w:val="bullet"/>
      <w:lvlText w:val="-"/>
      <w:lvlJc w:val="left"/>
      <w:pPr>
        <w:ind w:left="1428" w:hanging="360"/>
      </w:pPr>
      <w:rPr>
        <w:rFonts w:ascii="Arial" w:eastAsia="Arial Unicode MS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593513725">
    <w:abstractNumId w:val="19"/>
  </w:num>
  <w:num w:numId="2" w16cid:durableId="1863471165">
    <w:abstractNumId w:val="15"/>
  </w:num>
  <w:num w:numId="3" w16cid:durableId="1436444608">
    <w:abstractNumId w:val="12"/>
  </w:num>
  <w:num w:numId="4" w16cid:durableId="1736203537">
    <w:abstractNumId w:val="2"/>
  </w:num>
  <w:num w:numId="5" w16cid:durableId="1605842280">
    <w:abstractNumId w:val="18"/>
  </w:num>
  <w:num w:numId="6" w16cid:durableId="462775402">
    <w:abstractNumId w:val="4"/>
  </w:num>
  <w:num w:numId="7" w16cid:durableId="786196084">
    <w:abstractNumId w:val="9"/>
  </w:num>
  <w:num w:numId="8" w16cid:durableId="1922910102">
    <w:abstractNumId w:val="6"/>
  </w:num>
  <w:num w:numId="9" w16cid:durableId="863790682">
    <w:abstractNumId w:val="7"/>
  </w:num>
  <w:num w:numId="10" w16cid:durableId="284584526">
    <w:abstractNumId w:val="11"/>
  </w:num>
  <w:num w:numId="11" w16cid:durableId="1756052432">
    <w:abstractNumId w:val="13"/>
  </w:num>
  <w:num w:numId="12" w16cid:durableId="1948930768">
    <w:abstractNumId w:val="10"/>
  </w:num>
  <w:num w:numId="13" w16cid:durableId="2108109157">
    <w:abstractNumId w:val="0"/>
  </w:num>
  <w:num w:numId="14" w16cid:durableId="1331326006">
    <w:abstractNumId w:val="5"/>
  </w:num>
  <w:num w:numId="15" w16cid:durableId="1886793751">
    <w:abstractNumId w:val="16"/>
  </w:num>
  <w:num w:numId="16" w16cid:durableId="225143692">
    <w:abstractNumId w:val="3"/>
  </w:num>
  <w:num w:numId="17" w16cid:durableId="1087769253">
    <w:abstractNumId w:val="20"/>
  </w:num>
  <w:num w:numId="18" w16cid:durableId="1780641927">
    <w:abstractNumId w:val="17"/>
  </w:num>
  <w:num w:numId="19" w16cid:durableId="50661872">
    <w:abstractNumId w:val="14"/>
  </w:num>
  <w:num w:numId="20" w16cid:durableId="1453473505">
    <w:abstractNumId w:val="8"/>
  </w:num>
  <w:num w:numId="21" w16cid:durableId="175580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910"/>
    <w:rsid w:val="00003E50"/>
    <w:rsid w:val="00005A3C"/>
    <w:rsid w:val="00011543"/>
    <w:rsid w:val="00016EA5"/>
    <w:rsid w:val="000216B4"/>
    <w:rsid w:val="00024E93"/>
    <w:rsid w:val="00030280"/>
    <w:rsid w:val="00031094"/>
    <w:rsid w:val="00031332"/>
    <w:rsid w:val="00037E0B"/>
    <w:rsid w:val="00041CB3"/>
    <w:rsid w:val="00044330"/>
    <w:rsid w:val="00044A07"/>
    <w:rsid w:val="0004553F"/>
    <w:rsid w:val="00047042"/>
    <w:rsid w:val="00050663"/>
    <w:rsid w:val="00053FAB"/>
    <w:rsid w:val="00062499"/>
    <w:rsid w:val="00067356"/>
    <w:rsid w:val="000730D3"/>
    <w:rsid w:val="00074ED1"/>
    <w:rsid w:val="00080378"/>
    <w:rsid w:val="000819EB"/>
    <w:rsid w:val="000830CA"/>
    <w:rsid w:val="00090318"/>
    <w:rsid w:val="00091101"/>
    <w:rsid w:val="00092680"/>
    <w:rsid w:val="0009577B"/>
    <w:rsid w:val="000A4F87"/>
    <w:rsid w:val="000B5B94"/>
    <w:rsid w:val="000B7896"/>
    <w:rsid w:val="000B7A3D"/>
    <w:rsid w:val="000C0439"/>
    <w:rsid w:val="000C127B"/>
    <w:rsid w:val="000C210D"/>
    <w:rsid w:val="000C3EBF"/>
    <w:rsid w:val="000D1596"/>
    <w:rsid w:val="000D6EF9"/>
    <w:rsid w:val="000E2C78"/>
    <w:rsid w:val="000E3270"/>
    <w:rsid w:val="000E3324"/>
    <w:rsid w:val="000E464D"/>
    <w:rsid w:val="000E58BA"/>
    <w:rsid w:val="000F0DC4"/>
    <w:rsid w:val="00106D30"/>
    <w:rsid w:val="001129CC"/>
    <w:rsid w:val="00114196"/>
    <w:rsid w:val="001142B8"/>
    <w:rsid w:val="00115CA5"/>
    <w:rsid w:val="00116F51"/>
    <w:rsid w:val="00122169"/>
    <w:rsid w:val="0013018B"/>
    <w:rsid w:val="00134EDA"/>
    <w:rsid w:val="00135020"/>
    <w:rsid w:val="00143287"/>
    <w:rsid w:val="001457D8"/>
    <w:rsid w:val="00146E65"/>
    <w:rsid w:val="001473BB"/>
    <w:rsid w:val="00153B3C"/>
    <w:rsid w:val="00155B80"/>
    <w:rsid w:val="001565CA"/>
    <w:rsid w:val="00161C80"/>
    <w:rsid w:val="00161D47"/>
    <w:rsid w:val="00167D1C"/>
    <w:rsid w:val="001733EE"/>
    <w:rsid w:val="001914B4"/>
    <w:rsid w:val="00193AA0"/>
    <w:rsid w:val="0019585A"/>
    <w:rsid w:val="001A23A3"/>
    <w:rsid w:val="001A5153"/>
    <w:rsid w:val="001B4EC9"/>
    <w:rsid w:val="001C3067"/>
    <w:rsid w:val="001D7F8D"/>
    <w:rsid w:val="001F43AC"/>
    <w:rsid w:val="001F61F7"/>
    <w:rsid w:val="001F7517"/>
    <w:rsid w:val="002030F2"/>
    <w:rsid w:val="00204369"/>
    <w:rsid w:val="0020735C"/>
    <w:rsid w:val="00207F25"/>
    <w:rsid w:val="002108F9"/>
    <w:rsid w:val="00210A21"/>
    <w:rsid w:val="00212D5F"/>
    <w:rsid w:val="00224C6F"/>
    <w:rsid w:val="00227BDA"/>
    <w:rsid w:val="0023225B"/>
    <w:rsid w:val="002375AB"/>
    <w:rsid w:val="00240BEF"/>
    <w:rsid w:val="00244441"/>
    <w:rsid w:val="0025036D"/>
    <w:rsid w:val="002532A2"/>
    <w:rsid w:val="002615C1"/>
    <w:rsid w:val="002750D2"/>
    <w:rsid w:val="00275D89"/>
    <w:rsid w:val="002815F0"/>
    <w:rsid w:val="00283538"/>
    <w:rsid w:val="0028456C"/>
    <w:rsid w:val="00287D02"/>
    <w:rsid w:val="002949C2"/>
    <w:rsid w:val="002A0009"/>
    <w:rsid w:val="002B1B68"/>
    <w:rsid w:val="002B2256"/>
    <w:rsid w:val="002C49A3"/>
    <w:rsid w:val="002C7D64"/>
    <w:rsid w:val="002D185C"/>
    <w:rsid w:val="002D1C70"/>
    <w:rsid w:val="002D26DD"/>
    <w:rsid w:val="002D7E63"/>
    <w:rsid w:val="002F1286"/>
    <w:rsid w:val="002F3057"/>
    <w:rsid w:val="00312C5E"/>
    <w:rsid w:val="00314F7C"/>
    <w:rsid w:val="003167C5"/>
    <w:rsid w:val="00317F46"/>
    <w:rsid w:val="0032153F"/>
    <w:rsid w:val="00330D23"/>
    <w:rsid w:val="00331155"/>
    <w:rsid w:val="00333A21"/>
    <w:rsid w:val="0034382B"/>
    <w:rsid w:val="00343AB7"/>
    <w:rsid w:val="0034531E"/>
    <w:rsid w:val="00347D7F"/>
    <w:rsid w:val="00354D4E"/>
    <w:rsid w:val="00355681"/>
    <w:rsid w:val="00363CE7"/>
    <w:rsid w:val="003656B6"/>
    <w:rsid w:val="0037063E"/>
    <w:rsid w:val="003716D4"/>
    <w:rsid w:val="00372158"/>
    <w:rsid w:val="00373402"/>
    <w:rsid w:val="0037411C"/>
    <w:rsid w:val="003761DA"/>
    <w:rsid w:val="0038270B"/>
    <w:rsid w:val="00385C41"/>
    <w:rsid w:val="003863FE"/>
    <w:rsid w:val="00393530"/>
    <w:rsid w:val="00393FC5"/>
    <w:rsid w:val="003A363F"/>
    <w:rsid w:val="003B1BE9"/>
    <w:rsid w:val="003B53E6"/>
    <w:rsid w:val="003B69CA"/>
    <w:rsid w:val="003C334F"/>
    <w:rsid w:val="003D0E33"/>
    <w:rsid w:val="003D1282"/>
    <w:rsid w:val="003E6220"/>
    <w:rsid w:val="003E6264"/>
    <w:rsid w:val="003F3D60"/>
    <w:rsid w:val="003F78F9"/>
    <w:rsid w:val="004013AE"/>
    <w:rsid w:val="00403B90"/>
    <w:rsid w:val="00404035"/>
    <w:rsid w:val="00404D38"/>
    <w:rsid w:val="004062E1"/>
    <w:rsid w:val="0040708C"/>
    <w:rsid w:val="0042312C"/>
    <w:rsid w:val="00430E31"/>
    <w:rsid w:val="00431C87"/>
    <w:rsid w:val="00446193"/>
    <w:rsid w:val="00454E7E"/>
    <w:rsid w:val="00460DED"/>
    <w:rsid w:val="00466826"/>
    <w:rsid w:val="004706E7"/>
    <w:rsid w:val="00472EC8"/>
    <w:rsid w:val="004741F0"/>
    <w:rsid w:val="004743CC"/>
    <w:rsid w:val="00480FDF"/>
    <w:rsid w:val="00483A6A"/>
    <w:rsid w:val="00491AAA"/>
    <w:rsid w:val="00493094"/>
    <w:rsid w:val="00495785"/>
    <w:rsid w:val="00495DC0"/>
    <w:rsid w:val="0049622A"/>
    <w:rsid w:val="004A16B4"/>
    <w:rsid w:val="004A1B7C"/>
    <w:rsid w:val="004A1DA7"/>
    <w:rsid w:val="004A56E4"/>
    <w:rsid w:val="004A5C7C"/>
    <w:rsid w:val="004B2480"/>
    <w:rsid w:val="004B2FCB"/>
    <w:rsid w:val="004B3739"/>
    <w:rsid w:val="004B6ADB"/>
    <w:rsid w:val="004B783B"/>
    <w:rsid w:val="004C0535"/>
    <w:rsid w:val="004C1B3D"/>
    <w:rsid w:val="004C26EC"/>
    <w:rsid w:val="004D1399"/>
    <w:rsid w:val="004D28A8"/>
    <w:rsid w:val="004E7EC7"/>
    <w:rsid w:val="004F20D6"/>
    <w:rsid w:val="004F7932"/>
    <w:rsid w:val="00501716"/>
    <w:rsid w:val="005021B2"/>
    <w:rsid w:val="0050268F"/>
    <w:rsid w:val="00504BB4"/>
    <w:rsid w:val="00504EA6"/>
    <w:rsid w:val="00513E09"/>
    <w:rsid w:val="005219BF"/>
    <w:rsid w:val="00524542"/>
    <w:rsid w:val="00527C8F"/>
    <w:rsid w:val="00533093"/>
    <w:rsid w:val="00534B3D"/>
    <w:rsid w:val="005428F1"/>
    <w:rsid w:val="0054435E"/>
    <w:rsid w:val="005461A0"/>
    <w:rsid w:val="005552E8"/>
    <w:rsid w:val="0056041A"/>
    <w:rsid w:val="005610A8"/>
    <w:rsid w:val="00563D03"/>
    <w:rsid w:val="005647F2"/>
    <w:rsid w:val="00564D5C"/>
    <w:rsid w:val="00566A46"/>
    <w:rsid w:val="00572AD3"/>
    <w:rsid w:val="00573F9B"/>
    <w:rsid w:val="005757DA"/>
    <w:rsid w:val="00595297"/>
    <w:rsid w:val="00597E0B"/>
    <w:rsid w:val="00597F64"/>
    <w:rsid w:val="005A54D0"/>
    <w:rsid w:val="005A6405"/>
    <w:rsid w:val="005B478A"/>
    <w:rsid w:val="005C0685"/>
    <w:rsid w:val="005D0177"/>
    <w:rsid w:val="005E229C"/>
    <w:rsid w:val="005E71A9"/>
    <w:rsid w:val="005F219B"/>
    <w:rsid w:val="005F5B30"/>
    <w:rsid w:val="00600335"/>
    <w:rsid w:val="006058B8"/>
    <w:rsid w:val="0060602C"/>
    <w:rsid w:val="00606EB1"/>
    <w:rsid w:val="0060736B"/>
    <w:rsid w:val="006105DF"/>
    <w:rsid w:val="00612B58"/>
    <w:rsid w:val="0062718A"/>
    <w:rsid w:val="0062720D"/>
    <w:rsid w:val="006370D0"/>
    <w:rsid w:val="00641350"/>
    <w:rsid w:val="006413EC"/>
    <w:rsid w:val="00644A54"/>
    <w:rsid w:val="00652076"/>
    <w:rsid w:val="00653623"/>
    <w:rsid w:val="006614EC"/>
    <w:rsid w:val="006651DC"/>
    <w:rsid w:val="006703C9"/>
    <w:rsid w:val="0067081F"/>
    <w:rsid w:val="006840C3"/>
    <w:rsid w:val="006851CF"/>
    <w:rsid w:val="006924F5"/>
    <w:rsid w:val="00692670"/>
    <w:rsid w:val="00693209"/>
    <w:rsid w:val="00694530"/>
    <w:rsid w:val="006945A0"/>
    <w:rsid w:val="006A36F2"/>
    <w:rsid w:val="006A4E6A"/>
    <w:rsid w:val="006B6436"/>
    <w:rsid w:val="006C1A1D"/>
    <w:rsid w:val="006C2A8C"/>
    <w:rsid w:val="006C68A5"/>
    <w:rsid w:val="006D0876"/>
    <w:rsid w:val="006D20E5"/>
    <w:rsid w:val="006E0660"/>
    <w:rsid w:val="006E5D0E"/>
    <w:rsid w:val="006E6A55"/>
    <w:rsid w:val="006E751D"/>
    <w:rsid w:val="006F0D9E"/>
    <w:rsid w:val="006F2A28"/>
    <w:rsid w:val="006F3142"/>
    <w:rsid w:val="00702D4F"/>
    <w:rsid w:val="00702E72"/>
    <w:rsid w:val="00703AB8"/>
    <w:rsid w:val="0070506F"/>
    <w:rsid w:val="007120A5"/>
    <w:rsid w:val="007130CA"/>
    <w:rsid w:val="00722169"/>
    <w:rsid w:val="0072439A"/>
    <w:rsid w:val="00751429"/>
    <w:rsid w:val="007560BC"/>
    <w:rsid w:val="0075667B"/>
    <w:rsid w:val="00756B7E"/>
    <w:rsid w:val="0076182A"/>
    <w:rsid w:val="007661E3"/>
    <w:rsid w:val="00775A61"/>
    <w:rsid w:val="00777FF9"/>
    <w:rsid w:val="00782C3E"/>
    <w:rsid w:val="007831A0"/>
    <w:rsid w:val="00785836"/>
    <w:rsid w:val="00791638"/>
    <w:rsid w:val="0079232F"/>
    <w:rsid w:val="00796986"/>
    <w:rsid w:val="00796BFD"/>
    <w:rsid w:val="007A185B"/>
    <w:rsid w:val="007A703E"/>
    <w:rsid w:val="007B3BD6"/>
    <w:rsid w:val="007C2EBE"/>
    <w:rsid w:val="007C5025"/>
    <w:rsid w:val="007C73B7"/>
    <w:rsid w:val="007D2F61"/>
    <w:rsid w:val="007D440F"/>
    <w:rsid w:val="007D6F97"/>
    <w:rsid w:val="007D7C64"/>
    <w:rsid w:val="007F1F03"/>
    <w:rsid w:val="007F4354"/>
    <w:rsid w:val="007F5ED0"/>
    <w:rsid w:val="007F6F5E"/>
    <w:rsid w:val="0080090E"/>
    <w:rsid w:val="008018C5"/>
    <w:rsid w:val="0080235C"/>
    <w:rsid w:val="00804C3D"/>
    <w:rsid w:val="008069AE"/>
    <w:rsid w:val="008070D8"/>
    <w:rsid w:val="00812D94"/>
    <w:rsid w:val="00813A15"/>
    <w:rsid w:val="00814842"/>
    <w:rsid w:val="00816601"/>
    <w:rsid w:val="0082396D"/>
    <w:rsid w:val="00823A9A"/>
    <w:rsid w:val="00826F0C"/>
    <w:rsid w:val="008341D1"/>
    <w:rsid w:val="008408CE"/>
    <w:rsid w:val="00842802"/>
    <w:rsid w:val="0084758B"/>
    <w:rsid w:val="00850D5A"/>
    <w:rsid w:val="008525E1"/>
    <w:rsid w:val="00852CB8"/>
    <w:rsid w:val="0086407F"/>
    <w:rsid w:val="00867052"/>
    <w:rsid w:val="008733E4"/>
    <w:rsid w:val="00885653"/>
    <w:rsid w:val="008905F5"/>
    <w:rsid w:val="0089385E"/>
    <w:rsid w:val="00896014"/>
    <w:rsid w:val="00897CA2"/>
    <w:rsid w:val="008A3D3F"/>
    <w:rsid w:val="008A3EA4"/>
    <w:rsid w:val="008B1267"/>
    <w:rsid w:val="008B3693"/>
    <w:rsid w:val="008B68D7"/>
    <w:rsid w:val="008C0F25"/>
    <w:rsid w:val="008C6EF8"/>
    <w:rsid w:val="008C7B8D"/>
    <w:rsid w:val="008D6C66"/>
    <w:rsid w:val="008E1582"/>
    <w:rsid w:val="008E1D2C"/>
    <w:rsid w:val="008F132D"/>
    <w:rsid w:val="008F5E5F"/>
    <w:rsid w:val="0090121E"/>
    <w:rsid w:val="0090236C"/>
    <w:rsid w:val="00903445"/>
    <w:rsid w:val="00903BB5"/>
    <w:rsid w:val="009048F6"/>
    <w:rsid w:val="00910A19"/>
    <w:rsid w:val="0091282D"/>
    <w:rsid w:val="0091463D"/>
    <w:rsid w:val="00915910"/>
    <w:rsid w:val="00916716"/>
    <w:rsid w:val="0092530A"/>
    <w:rsid w:val="00925DFD"/>
    <w:rsid w:val="0092775E"/>
    <w:rsid w:val="009332D8"/>
    <w:rsid w:val="00935717"/>
    <w:rsid w:val="0093584B"/>
    <w:rsid w:val="009439D0"/>
    <w:rsid w:val="00950855"/>
    <w:rsid w:val="009517C7"/>
    <w:rsid w:val="009526DC"/>
    <w:rsid w:val="009565A6"/>
    <w:rsid w:val="00967641"/>
    <w:rsid w:val="00970846"/>
    <w:rsid w:val="009713E6"/>
    <w:rsid w:val="00971558"/>
    <w:rsid w:val="00974A93"/>
    <w:rsid w:val="00974CDD"/>
    <w:rsid w:val="00985251"/>
    <w:rsid w:val="00986112"/>
    <w:rsid w:val="009861E7"/>
    <w:rsid w:val="00986667"/>
    <w:rsid w:val="00986749"/>
    <w:rsid w:val="0099199F"/>
    <w:rsid w:val="009A3AD9"/>
    <w:rsid w:val="009A641B"/>
    <w:rsid w:val="009A7C15"/>
    <w:rsid w:val="009B0980"/>
    <w:rsid w:val="009B2772"/>
    <w:rsid w:val="009B5035"/>
    <w:rsid w:val="009B5A2F"/>
    <w:rsid w:val="009D2EBD"/>
    <w:rsid w:val="009D42DD"/>
    <w:rsid w:val="009E1F10"/>
    <w:rsid w:val="009E396F"/>
    <w:rsid w:val="009E64B2"/>
    <w:rsid w:val="009F2D61"/>
    <w:rsid w:val="009F2F4F"/>
    <w:rsid w:val="009F5A0E"/>
    <w:rsid w:val="00A0217D"/>
    <w:rsid w:val="00A11535"/>
    <w:rsid w:val="00A11BF8"/>
    <w:rsid w:val="00A1230F"/>
    <w:rsid w:val="00A12432"/>
    <w:rsid w:val="00A16ADF"/>
    <w:rsid w:val="00A24BB3"/>
    <w:rsid w:val="00A2505F"/>
    <w:rsid w:val="00A30452"/>
    <w:rsid w:val="00A31E2B"/>
    <w:rsid w:val="00A31F6D"/>
    <w:rsid w:val="00A3405C"/>
    <w:rsid w:val="00A36B8E"/>
    <w:rsid w:val="00A448DC"/>
    <w:rsid w:val="00A45D37"/>
    <w:rsid w:val="00A53C5E"/>
    <w:rsid w:val="00A557A9"/>
    <w:rsid w:val="00A57B58"/>
    <w:rsid w:val="00A64740"/>
    <w:rsid w:val="00A66A49"/>
    <w:rsid w:val="00A74000"/>
    <w:rsid w:val="00A760AF"/>
    <w:rsid w:val="00A77A1B"/>
    <w:rsid w:val="00A82D9D"/>
    <w:rsid w:val="00A84D07"/>
    <w:rsid w:val="00A866A0"/>
    <w:rsid w:val="00A92B90"/>
    <w:rsid w:val="00A92E0E"/>
    <w:rsid w:val="00AA2ADD"/>
    <w:rsid w:val="00AB2B3A"/>
    <w:rsid w:val="00AB6062"/>
    <w:rsid w:val="00AC4092"/>
    <w:rsid w:val="00AC439F"/>
    <w:rsid w:val="00AC5021"/>
    <w:rsid w:val="00AC705A"/>
    <w:rsid w:val="00AD43C2"/>
    <w:rsid w:val="00AE2911"/>
    <w:rsid w:val="00AE618B"/>
    <w:rsid w:val="00B11DDA"/>
    <w:rsid w:val="00B14543"/>
    <w:rsid w:val="00B17CB9"/>
    <w:rsid w:val="00B229FA"/>
    <w:rsid w:val="00B4033D"/>
    <w:rsid w:val="00B452CB"/>
    <w:rsid w:val="00B532F1"/>
    <w:rsid w:val="00B5398A"/>
    <w:rsid w:val="00B559C5"/>
    <w:rsid w:val="00B55F58"/>
    <w:rsid w:val="00B56878"/>
    <w:rsid w:val="00B576BF"/>
    <w:rsid w:val="00B6632B"/>
    <w:rsid w:val="00B849C5"/>
    <w:rsid w:val="00B978CD"/>
    <w:rsid w:val="00BA5D3B"/>
    <w:rsid w:val="00BB46D6"/>
    <w:rsid w:val="00BB5252"/>
    <w:rsid w:val="00BB74EB"/>
    <w:rsid w:val="00BC3BF3"/>
    <w:rsid w:val="00BC568B"/>
    <w:rsid w:val="00BC75F3"/>
    <w:rsid w:val="00BD010C"/>
    <w:rsid w:val="00BD0A71"/>
    <w:rsid w:val="00BE7B7E"/>
    <w:rsid w:val="00BF2C47"/>
    <w:rsid w:val="00BF3D9F"/>
    <w:rsid w:val="00BF7C55"/>
    <w:rsid w:val="00C02C3D"/>
    <w:rsid w:val="00C030C3"/>
    <w:rsid w:val="00C030D6"/>
    <w:rsid w:val="00C0366C"/>
    <w:rsid w:val="00C065D7"/>
    <w:rsid w:val="00C116AB"/>
    <w:rsid w:val="00C14E99"/>
    <w:rsid w:val="00C154A9"/>
    <w:rsid w:val="00C217B4"/>
    <w:rsid w:val="00C24B9E"/>
    <w:rsid w:val="00C26CC9"/>
    <w:rsid w:val="00C357BE"/>
    <w:rsid w:val="00C54229"/>
    <w:rsid w:val="00C551A5"/>
    <w:rsid w:val="00C61447"/>
    <w:rsid w:val="00C66362"/>
    <w:rsid w:val="00C67983"/>
    <w:rsid w:val="00C716A1"/>
    <w:rsid w:val="00C72310"/>
    <w:rsid w:val="00C74E0B"/>
    <w:rsid w:val="00C75A55"/>
    <w:rsid w:val="00C9039D"/>
    <w:rsid w:val="00C91D50"/>
    <w:rsid w:val="00C929CF"/>
    <w:rsid w:val="00C92ADB"/>
    <w:rsid w:val="00C93A09"/>
    <w:rsid w:val="00C95E62"/>
    <w:rsid w:val="00CA0F9D"/>
    <w:rsid w:val="00CA35AA"/>
    <w:rsid w:val="00CA47F6"/>
    <w:rsid w:val="00CA4E7E"/>
    <w:rsid w:val="00CB68EF"/>
    <w:rsid w:val="00CC6F9D"/>
    <w:rsid w:val="00CD0E4D"/>
    <w:rsid w:val="00CD1D34"/>
    <w:rsid w:val="00CD465E"/>
    <w:rsid w:val="00CD50C1"/>
    <w:rsid w:val="00CE252D"/>
    <w:rsid w:val="00CE4F36"/>
    <w:rsid w:val="00CE6C84"/>
    <w:rsid w:val="00CF3602"/>
    <w:rsid w:val="00D0570D"/>
    <w:rsid w:val="00D10F2E"/>
    <w:rsid w:val="00D161E0"/>
    <w:rsid w:val="00D26BDD"/>
    <w:rsid w:val="00D26EED"/>
    <w:rsid w:val="00D27669"/>
    <w:rsid w:val="00D33776"/>
    <w:rsid w:val="00D35207"/>
    <w:rsid w:val="00D360D1"/>
    <w:rsid w:val="00D404BE"/>
    <w:rsid w:val="00D410D6"/>
    <w:rsid w:val="00D440D7"/>
    <w:rsid w:val="00D4743C"/>
    <w:rsid w:val="00D5196F"/>
    <w:rsid w:val="00D575E7"/>
    <w:rsid w:val="00D63D01"/>
    <w:rsid w:val="00D64E5D"/>
    <w:rsid w:val="00D653A9"/>
    <w:rsid w:val="00D7429D"/>
    <w:rsid w:val="00D746B1"/>
    <w:rsid w:val="00D74833"/>
    <w:rsid w:val="00D75654"/>
    <w:rsid w:val="00D85C76"/>
    <w:rsid w:val="00D87014"/>
    <w:rsid w:val="00D93D19"/>
    <w:rsid w:val="00DA3910"/>
    <w:rsid w:val="00DA4202"/>
    <w:rsid w:val="00DB0603"/>
    <w:rsid w:val="00DB4071"/>
    <w:rsid w:val="00DB4DF3"/>
    <w:rsid w:val="00DB5692"/>
    <w:rsid w:val="00DB5709"/>
    <w:rsid w:val="00DC2E0D"/>
    <w:rsid w:val="00DD0D27"/>
    <w:rsid w:val="00DD17B8"/>
    <w:rsid w:val="00DD39E2"/>
    <w:rsid w:val="00DD49A9"/>
    <w:rsid w:val="00DD6DFE"/>
    <w:rsid w:val="00DE013B"/>
    <w:rsid w:val="00DE2881"/>
    <w:rsid w:val="00DF0993"/>
    <w:rsid w:val="00E032F6"/>
    <w:rsid w:val="00E041C0"/>
    <w:rsid w:val="00E06EC2"/>
    <w:rsid w:val="00E07410"/>
    <w:rsid w:val="00E119E9"/>
    <w:rsid w:val="00E13BC9"/>
    <w:rsid w:val="00E22433"/>
    <w:rsid w:val="00E23DAD"/>
    <w:rsid w:val="00E256F6"/>
    <w:rsid w:val="00E26168"/>
    <w:rsid w:val="00E2789D"/>
    <w:rsid w:val="00E301CA"/>
    <w:rsid w:val="00E460D4"/>
    <w:rsid w:val="00E527F8"/>
    <w:rsid w:val="00E52902"/>
    <w:rsid w:val="00E57404"/>
    <w:rsid w:val="00E81DEB"/>
    <w:rsid w:val="00E82207"/>
    <w:rsid w:val="00E84A4D"/>
    <w:rsid w:val="00E86183"/>
    <w:rsid w:val="00E86F20"/>
    <w:rsid w:val="00E922D2"/>
    <w:rsid w:val="00E96ABC"/>
    <w:rsid w:val="00E97185"/>
    <w:rsid w:val="00EA5119"/>
    <w:rsid w:val="00EB1C60"/>
    <w:rsid w:val="00EB36D1"/>
    <w:rsid w:val="00EB4E96"/>
    <w:rsid w:val="00EB569C"/>
    <w:rsid w:val="00EC7CBC"/>
    <w:rsid w:val="00ED702A"/>
    <w:rsid w:val="00EE2EF4"/>
    <w:rsid w:val="00EE2FAD"/>
    <w:rsid w:val="00EE4D5C"/>
    <w:rsid w:val="00EF2003"/>
    <w:rsid w:val="00EF5DCA"/>
    <w:rsid w:val="00F02A2A"/>
    <w:rsid w:val="00F139EE"/>
    <w:rsid w:val="00F15237"/>
    <w:rsid w:val="00F16332"/>
    <w:rsid w:val="00F3195B"/>
    <w:rsid w:val="00F332A6"/>
    <w:rsid w:val="00F371BA"/>
    <w:rsid w:val="00F373D3"/>
    <w:rsid w:val="00F37661"/>
    <w:rsid w:val="00F377B5"/>
    <w:rsid w:val="00F46EBE"/>
    <w:rsid w:val="00F5188E"/>
    <w:rsid w:val="00F51915"/>
    <w:rsid w:val="00F52F3E"/>
    <w:rsid w:val="00F54562"/>
    <w:rsid w:val="00F61D09"/>
    <w:rsid w:val="00F61FE2"/>
    <w:rsid w:val="00F6234A"/>
    <w:rsid w:val="00F62B2D"/>
    <w:rsid w:val="00F64483"/>
    <w:rsid w:val="00F70AA9"/>
    <w:rsid w:val="00F75523"/>
    <w:rsid w:val="00F82808"/>
    <w:rsid w:val="00F830D3"/>
    <w:rsid w:val="00F84A88"/>
    <w:rsid w:val="00F860E4"/>
    <w:rsid w:val="00F91E6F"/>
    <w:rsid w:val="00FA15D1"/>
    <w:rsid w:val="00FA3BAC"/>
    <w:rsid w:val="00FB5B33"/>
    <w:rsid w:val="00FB6712"/>
    <w:rsid w:val="00FE18FA"/>
    <w:rsid w:val="00FE2D9C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DE047"/>
  <w15:docId w15:val="{BA29114A-1BD9-42A8-8270-8C99B9128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08F9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08F9"/>
    <w:pPr>
      <w:keepNext/>
      <w:jc w:val="both"/>
      <w:outlineLvl w:val="1"/>
    </w:pPr>
    <w:rPr>
      <w:rFonts w:ascii="Arial" w:hAnsi="Arial" w:cs="Arial"/>
      <w:b/>
      <w:b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033D"/>
    <w:pPr>
      <w:keepNext/>
      <w:jc w:val="both"/>
      <w:outlineLvl w:val="2"/>
    </w:pPr>
    <w:rPr>
      <w:rFonts w:ascii="Arial" w:hAnsi="Arial" w:cs="Arial"/>
      <w:b/>
      <w:bCs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119E9"/>
    <w:pPr>
      <w:keepNext/>
      <w:ind w:firstLine="708"/>
      <w:jc w:val="both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E2FAD"/>
    <w:pPr>
      <w:keepNext/>
      <w:jc w:val="center"/>
      <w:outlineLvl w:val="4"/>
    </w:pPr>
    <w:rPr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61D09"/>
    <w:pPr>
      <w:keepNext/>
      <w:spacing w:after="0" w:line="240" w:lineRule="auto"/>
      <w:jc w:val="both"/>
      <w:outlineLvl w:val="5"/>
    </w:pPr>
    <w:rPr>
      <w:b/>
      <w:b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12432"/>
    <w:pPr>
      <w:keepNext/>
      <w:spacing w:after="0" w:line="240" w:lineRule="auto"/>
      <w:jc w:val="center"/>
      <w:outlineLvl w:val="6"/>
    </w:pPr>
    <w:rPr>
      <w:rFonts w:cs="Arial"/>
      <w:b/>
      <w:kern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5910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915910"/>
    <w:rPr>
      <w:rFonts w:ascii="Arial" w:hAnsi="Arial" w:cs="Arial"/>
      <w:b/>
      <w:bCs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2108F9"/>
    <w:rPr>
      <w:rFonts w:ascii="Arial" w:hAnsi="Arial" w:cs="Arial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108F9"/>
    <w:rPr>
      <w:rFonts w:ascii="Arial" w:hAnsi="Arial" w:cs="Arial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4033D"/>
    <w:rPr>
      <w:rFonts w:ascii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12D94"/>
    <w:pPr>
      <w:widowControl w:val="0"/>
      <w:suppressAutoHyphens/>
      <w:spacing w:after="0" w:line="240" w:lineRule="auto"/>
      <w:ind w:left="708"/>
    </w:pPr>
    <w:rPr>
      <w:rFonts w:ascii="Times New Roman" w:eastAsia="Arial Unicode MS" w:hAnsi="Times New Roman" w:cs="Mangal"/>
      <w:kern w:val="2"/>
      <w:sz w:val="24"/>
      <w:szCs w:val="21"/>
      <w:lang w:eastAsia="hi-IN" w:bidi="hi-IN"/>
    </w:rPr>
  </w:style>
  <w:style w:type="paragraph" w:customStyle="1" w:styleId="Default">
    <w:name w:val="Default"/>
    <w:rsid w:val="00812D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4A07"/>
    <w:pPr>
      <w:spacing w:after="0"/>
      <w:jc w:val="both"/>
    </w:pPr>
    <w:rPr>
      <w:rFonts w:ascii="Calibri" w:hAnsi="Calibri" w:cs="Calibri"/>
      <w:color w:val="404040"/>
      <w:kern w:val="24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044A07"/>
    <w:rPr>
      <w:rFonts w:ascii="Calibri" w:hAnsi="Calibri" w:cs="Calibri"/>
      <w:color w:val="404040"/>
      <w:kern w:val="24"/>
      <w:sz w:val="24"/>
      <w:szCs w:val="24"/>
    </w:rPr>
  </w:style>
  <w:style w:type="table" w:styleId="Grilledutableau">
    <w:name w:val="Table Grid"/>
    <w:basedOn w:val="TableauNormal"/>
    <w:uiPriority w:val="39"/>
    <w:rsid w:val="00D74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E119E9"/>
    <w:rPr>
      <w:rFonts w:ascii="Arial" w:hAnsi="Arial" w:cs="Arial"/>
      <w:b/>
      <w:bCs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314F7C"/>
    <w:pPr>
      <w:spacing w:after="0"/>
      <w:ind w:left="1416"/>
      <w:jc w:val="both"/>
    </w:pPr>
    <w:rPr>
      <w:rFonts w:ascii="Calibri" w:hAnsi="Calibri" w:cs="Calibri"/>
      <w:color w:val="404040"/>
      <w:kern w:val="24"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314F7C"/>
    <w:rPr>
      <w:rFonts w:ascii="Calibri" w:hAnsi="Calibri" w:cs="Calibri"/>
      <w:color w:val="404040"/>
      <w:kern w:val="24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F46EBE"/>
    <w:pPr>
      <w:spacing w:before="120"/>
      <w:jc w:val="both"/>
    </w:pPr>
    <w:rPr>
      <w:rFonts w:ascii="Calibri" w:hAnsi="Calibri" w:cs="Calibri"/>
      <w:color w:val="404040"/>
      <w:kern w:val="24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46EBE"/>
    <w:rPr>
      <w:rFonts w:ascii="Calibri" w:hAnsi="Calibri" w:cs="Calibri"/>
      <w:color w:val="404040"/>
      <w:kern w:val="24"/>
    </w:rPr>
  </w:style>
  <w:style w:type="paragraph" w:styleId="Corpsdetexte3">
    <w:name w:val="Body Text 3"/>
    <w:basedOn w:val="Normal"/>
    <w:link w:val="Corpsdetexte3Car"/>
    <w:uiPriority w:val="99"/>
    <w:unhideWhenUsed/>
    <w:rsid w:val="00E26168"/>
    <w:pPr>
      <w:spacing w:before="120"/>
      <w:jc w:val="both"/>
    </w:pPr>
    <w:rPr>
      <w:rFonts w:ascii="Arial" w:hAnsi="Arial" w:cs="Arial"/>
      <w:color w:val="404040"/>
      <w:kern w:val="24"/>
      <w:sz w:val="20"/>
      <w:szCs w:val="20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168"/>
    <w:rPr>
      <w:rFonts w:ascii="Arial" w:hAnsi="Arial" w:cs="Arial"/>
      <w:color w:val="404040"/>
      <w:kern w:val="24"/>
      <w:sz w:val="20"/>
      <w:szCs w:val="20"/>
    </w:rPr>
  </w:style>
  <w:style w:type="character" w:customStyle="1" w:styleId="wixui-rich-texttext">
    <w:name w:val="wixui-rich-text__text"/>
    <w:basedOn w:val="Policepardfaut"/>
    <w:rsid w:val="00DA3910"/>
  </w:style>
  <w:style w:type="paragraph" w:styleId="Retraitcorpsdetexte2">
    <w:name w:val="Body Text Indent 2"/>
    <w:basedOn w:val="Normal"/>
    <w:link w:val="Retraitcorpsdetexte2Car"/>
    <w:uiPriority w:val="99"/>
    <w:unhideWhenUsed/>
    <w:rsid w:val="00BD010C"/>
    <w:pPr>
      <w:ind w:left="1416"/>
      <w:jc w:val="both"/>
    </w:pPr>
    <w:rPr>
      <w:rFonts w:ascii="Arial" w:hAnsi="Arial" w:cs="Arial"/>
      <w:color w:val="404040"/>
      <w:kern w:val="24"/>
      <w:sz w:val="20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BD010C"/>
    <w:rPr>
      <w:rFonts w:ascii="Arial" w:hAnsi="Arial" w:cs="Arial"/>
      <w:color w:val="404040"/>
      <w:kern w:val="24"/>
      <w:sz w:val="20"/>
      <w:szCs w:val="20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0D6EF9"/>
    <w:pPr>
      <w:ind w:left="360"/>
      <w:jc w:val="both"/>
    </w:pPr>
    <w:rPr>
      <w:rFonts w:ascii="Arial" w:hAnsi="Arial" w:cs="Arial"/>
      <w:color w:val="404040"/>
      <w:kern w:val="24"/>
      <w:sz w:val="20"/>
      <w:szCs w:val="20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0D6EF9"/>
    <w:rPr>
      <w:rFonts w:ascii="Arial" w:hAnsi="Arial" w:cs="Arial"/>
      <w:color w:val="404040"/>
      <w:kern w:val="24"/>
      <w:sz w:val="20"/>
      <w:szCs w:val="20"/>
    </w:rPr>
  </w:style>
  <w:style w:type="paragraph" w:styleId="Rvision">
    <w:name w:val="Revision"/>
    <w:hidden/>
    <w:uiPriority w:val="99"/>
    <w:semiHidden/>
    <w:rsid w:val="0075667B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4743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743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43C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43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43CC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D63D01"/>
    <w:rPr>
      <w:b/>
      <w:bCs/>
    </w:rPr>
  </w:style>
  <w:style w:type="character" w:styleId="Lienhypertexte">
    <w:name w:val="Hyperlink"/>
    <w:basedOn w:val="Policepardfaut"/>
    <w:uiPriority w:val="99"/>
    <w:unhideWhenUsed/>
    <w:rsid w:val="00CD465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D465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28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8F1"/>
    <w:rPr>
      <w:rFonts w:ascii="Lucida Grande" w:hAnsi="Lucida Grande" w:cs="Lucida Grande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EE2FAD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uiPriority w:val="9"/>
    <w:rsid w:val="00EE2FAD"/>
    <w:rPr>
      <w:b/>
      <w:bCs/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8D6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6C66"/>
  </w:style>
  <w:style w:type="paragraph" w:styleId="Pieddepage">
    <w:name w:val="footer"/>
    <w:basedOn w:val="Normal"/>
    <w:link w:val="PieddepageCar"/>
    <w:uiPriority w:val="99"/>
    <w:unhideWhenUsed/>
    <w:rsid w:val="008D6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6C66"/>
  </w:style>
  <w:style w:type="character" w:customStyle="1" w:styleId="Titre6Car">
    <w:name w:val="Titre 6 Car"/>
    <w:basedOn w:val="Policepardfaut"/>
    <w:link w:val="Titre6"/>
    <w:uiPriority w:val="9"/>
    <w:rsid w:val="00F61D09"/>
    <w:rPr>
      <w:b/>
      <w:b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A12432"/>
    <w:rPr>
      <w:rFonts w:cs="Arial"/>
      <w:b/>
      <w:kern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nacyle@canalisateurs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7471d7-13f3-48bc-b0f0-139be7c1c8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76D664025F94DBE74A7DD449068EF" ma:contentTypeVersion="12" ma:contentTypeDescription="Crée un document." ma:contentTypeScope="" ma:versionID="4d0872b53792c5217ecbdf84c320d975">
  <xsd:schema xmlns:xsd="http://www.w3.org/2001/XMLSchema" xmlns:xs="http://www.w3.org/2001/XMLSchema" xmlns:p="http://schemas.microsoft.com/office/2006/metadata/properties" xmlns:ns3="f97471d7-13f3-48bc-b0f0-139be7c1c86d" xmlns:ns4="a68c6f98-0b28-4496-a534-885f0ed8fc85" targetNamespace="http://schemas.microsoft.com/office/2006/metadata/properties" ma:root="true" ma:fieldsID="2adbb80f3f521374dd3b218fe227a473" ns3:_="" ns4:_="">
    <xsd:import namespace="f97471d7-13f3-48bc-b0f0-139be7c1c86d"/>
    <xsd:import namespace="a68c6f98-0b28-4496-a534-885f0ed8fc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471d7-13f3-48bc-b0f0-139be7c1c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c6f98-0b28-4496-a534-885f0ed8f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A67999-F7F7-465E-BA54-3226143A82D8}">
  <ds:schemaRefs>
    <ds:schemaRef ds:uri="http://schemas.microsoft.com/office/2006/metadata/properties"/>
    <ds:schemaRef ds:uri="http://schemas.microsoft.com/office/infopath/2007/PartnerControls"/>
    <ds:schemaRef ds:uri="f97471d7-13f3-48bc-b0f0-139be7c1c86d"/>
  </ds:schemaRefs>
</ds:datastoreItem>
</file>

<file path=customXml/itemProps2.xml><?xml version="1.0" encoding="utf-8"?>
<ds:datastoreItem xmlns:ds="http://schemas.openxmlformats.org/officeDocument/2006/customXml" ds:itemID="{CBA61B19-CC58-4786-97A8-4133FFF1A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6E5E5-0454-BE47-8072-C87EF6F312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426D04-FB0E-4B65-952F-F82147E14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471d7-13f3-48bc-b0f0-139be7c1c86d"/>
    <ds:schemaRef ds:uri="a68c6f98-0b28-4496-a534-885f0ed8f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1116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GAUDION</dc:creator>
  <cp:keywords/>
  <dc:description/>
  <cp:lastModifiedBy>Céline RETBI</cp:lastModifiedBy>
  <cp:revision>2</cp:revision>
  <cp:lastPrinted>2024-10-23T07:12:00Z</cp:lastPrinted>
  <dcterms:created xsi:type="dcterms:W3CDTF">2024-11-19T15:12:00Z</dcterms:created>
  <dcterms:modified xsi:type="dcterms:W3CDTF">2024-11-19T15:12:00Z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0x0101004B076D664025F94DBE74A7DD449068EF</vt:lpwstr>
  </property>
  <property fmtid="{D5CDD505-2E9C-101B-9397-08002B2CF9AE}" pid="3" name="MediaServiceImageTags">
    <vt:lpwstr/>
  </property>
</Properties>
</file>